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CC58" w14:textId="77777777" w:rsidR="00BB6A77" w:rsidRDefault="00BB6A77" w:rsidP="00BB6A77">
      <w:pPr>
        <w:autoSpaceDE w:val="0"/>
        <w:autoSpaceDN w:val="0"/>
        <w:adjustRightInd w:val="0"/>
        <w:spacing w:before="0" w:line="240" w:lineRule="auto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 ปค. ๑</w:t>
      </w:r>
    </w:p>
    <w:p w14:paraId="58083DB5" w14:textId="77777777" w:rsidR="00BB6A77" w:rsidRDefault="00BB6A77" w:rsidP="00BB6A77">
      <w:pPr>
        <w:autoSpaceDE w:val="0"/>
        <w:autoSpaceDN w:val="0"/>
        <w:adjustRightInd w:val="0"/>
        <w:spacing w:before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2DE9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หนังสือรับรอง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การประเมินผลการ</w:t>
      </w:r>
      <w:r w:rsidRPr="00A02DE9">
        <w:rPr>
          <w:rFonts w:ascii="TH SarabunIT๙" w:hAnsi="TH SarabunIT๙" w:cs="TH SarabunIT๙"/>
          <w:b/>
          <w:bCs/>
          <w:sz w:val="36"/>
          <w:szCs w:val="36"/>
          <w:cs/>
        </w:rPr>
        <w:t>ควบคุมภายใน</w:t>
      </w:r>
    </w:p>
    <w:p w14:paraId="4F343EC4" w14:textId="77777777" w:rsidR="00BB6A77" w:rsidRPr="00A02DE9" w:rsidRDefault="00BB6A77" w:rsidP="00BB6A77">
      <w:pPr>
        <w:autoSpaceDE w:val="0"/>
        <w:autoSpaceDN w:val="0"/>
        <w:adjustRightInd w:val="0"/>
        <w:spacing w:before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(ระดับหน่วยงานของรัฐ)</w:t>
      </w:r>
    </w:p>
    <w:p w14:paraId="2258C244" w14:textId="77777777" w:rsidR="00BB6A77" w:rsidRPr="00386C41" w:rsidRDefault="00BB6A77" w:rsidP="00BB6A77">
      <w:p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2DE9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A02DE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....................(๑).............................</w:t>
      </w:r>
    </w:p>
    <w:p w14:paraId="4221751B" w14:textId="77777777" w:rsidR="00BB6A77" w:rsidRPr="00A02DE9" w:rsidRDefault="00BB6A77" w:rsidP="00BB6A77">
      <w:p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189674D0" w14:textId="77777777" w:rsidR="00BB6A77" w:rsidRPr="004D7E97" w:rsidRDefault="00BB6A77" w:rsidP="00BB6A7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4D7748">
        <w:rPr>
          <w:rFonts w:ascii="TH SarabunIT๙" w:hAnsi="TH SarabunIT๙" w:cs="TH SarabunIT๙"/>
          <w:spacing w:val="-8"/>
          <w:sz w:val="32"/>
          <w:szCs w:val="32"/>
          <w:u w:val="dotted"/>
        </w:rPr>
        <w:t xml:space="preserve">        </w:t>
      </w:r>
      <w:r>
        <w:rPr>
          <w:rFonts w:ascii="TH SarabunIT๙" w:hAnsi="TH SarabunIT๙" w:cs="TH SarabunIT๙"/>
          <w:spacing w:val="-8"/>
          <w:sz w:val="32"/>
          <w:szCs w:val="32"/>
          <w:u w:val="dotted"/>
        </w:rPr>
        <w:t xml:space="preserve">           </w:t>
      </w:r>
      <w:r w:rsidRPr="004D7748">
        <w:rPr>
          <w:rFonts w:ascii="TH SarabunIT๙" w:hAnsi="TH SarabunIT๙" w:cs="TH SarabunIT๙"/>
          <w:spacing w:val="-8"/>
          <w:sz w:val="32"/>
          <w:szCs w:val="32"/>
          <w:u w:val="dotted"/>
        </w:rPr>
        <w:t xml:space="preserve">       </w:t>
      </w:r>
      <w:r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>(๒)</w:t>
      </w:r>
      <w:r w:rsidRPr="004D7748">
        <w:rPr>
          <w:rFonts w:ascii="TH SarabunIT๙" w:hAnsi="TH SarabunIT๙" w:cs="TH SarabunIT๙"/>
          <w:spacing w:val="-8"/>
          <w:sz w:val="32"/>
          <w:szCs w:val="32"/>
          <w:u w:val="dotted"/>
        </w:rPr>
        <w:t xml:space="preserve">                           </w:t>
      </w:r>
      <w:r w:rsidRPr="004D774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4D7748">
        <w:rPr>
          <w:rFonts w:ascii="TH SarabunIT๙" w:hAnsi="TH SarabunIT๙" w:cs="TH SarabunIT๙"/>
          <w:spacing w:val="-8"/>
          <w:sz w:val="32"/>
          <w:szCs w:val="32"/>
          <w:cs/>
        </w:rPr>
        <w:t>ได้ประเมินผลการควบคุมภายใน</w:t>
      </w:r>
      <w:r w:rsidRPr="00BE2A3C">
        <w:rPr>
          <w:rFonts w:ascii="TH SarabunIT๙" w:hAnsi="TH SarabunIT๙" w:cs="TH SarabunIT๙" w:hint="cs"/>
          <w:sz w:val="32"/>
          <w:szCs w:val="32"/>
          <w:cs/>
        </w:rPr>
        <w:t xml:space="preserve">ของหน่วยงาน </w:t>
      </w:r>
      <w:r w:rsidRPr="00BE2A3C">
        <w:rPr>
          <w:rFonts w:ascii="TH SarabunIT๙" w:hAnsi="TH SarabunIT๙" w:cs="TH SarabunIT๙"/>
          <w:sz w:val="32"/>
          <w:szCs w:val="32"/>
          <w:cs/>
        </w:rPr>
        <w:t>สำหรับปีสิ้นสุดวันที่</w:t>
      </w:r>
      <w:r w:rsidRPr="00BE2A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2A3C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BE2A3C">
        <w:rPr>
          <w:rFonts w:ascii="TH SarabunIT๙" w:hAnsi="TH SarabunIT๙" w:cs="TH SarabunIT๙" w:hint="cs"/>
          <w:sz w:val="32"/>
          <w:szCs w:val="32"/>
          <w:u w:val="dotted"/>
          <w:cs/>
        </w:rPr>
        <w:t>(๓)</w:t>
      </w:r>
      <w:r w:rsidRPr="00BE2A3C"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 w:rsidRPr="00BE2A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2A3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BE2A3C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</w:t>
      </w:r>
      <w:r w:rsidRPr="00BE2A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2A3C">
        <w:rPr>
          <w:rFonts w:ascii="TH SarabunIT๙" w:hAnsi="TH SarabunIT๙" w:cs="TH SarabunIT๙"/>
          <w:sz w:val="32"/>
          <w:szCs w:val="32"/>
          <w:cs/>
        </w:rPr>
        <w:t>พ</w:t>
      </w:r>
      <w:r w:rsidRPr="00BE2A3C">
        <w:rPr>
          <w:rFonts w:ascii="TH SarabunIT๙" w:hAnsi="TH SarabunIT๙" w:cs="TH SarabunIT๙"/>
          <w:sz w:val="32"/>
          <w:szCs w:val="32"/>
        </w:rPr>
        <w:t>.</w:t>
      </w:r>
      <w:r w:rsidRPr="00BE2A3C">
        <w:rPr>
          <w:rFonts w:ascii="TH SarabunIT๙" w:hAnsi="TH SarabunIT๙" w:cs="TH SarabunIT๙"/>
          <w:sz w:val="32"/>
          <w:szCs w:val="32"/>
          <w:cs/>
        </w:rPr>
        <w:t>ศ</w:t>
      </w:r>
      <w:r w:rsidRPr="00BE2A3C">
        <w:rPr>
          <w:rFonts w:ascii="TH SarabunIT๙" w:hAnsi="TH SarabunIT๙" w:cs="TH SarabunIT๙"/>
          <w:sz w:val="32"/>
          <w:szCs w:val="32"/>
        </w:rPr>
        <w:t xml:space="preserve">. </w:t>
      </w:r>
      <w:r w:rsidRPr="00BE2A3C">
        <w:rPr>
          <w:rFonts w:ascii="TH SarabunIT๙" w:hAnsi="TH SarabunIT๙" w:cs="TH SarabunIT๙"/>
          <w:sz w:val="32"/>
          <w:szCs w:val="32"/>
          <w:u w:val="dotted"/>
        </w:rPr>
        <w:t xml:space="preserve">              </w:t>
      </w:r>
      <w:r w:rsidRPr="00BE2A3C">
        <w:rPr>
          <w:rFonts w:ascii="TH SarabunIT๙" w:hAnsi="TH SarabunIT๙" w:cs="TH SarabunIT๙" w:hint="cs"/>
          <w:sz w:val="32"/>
          <w:szCs w:val="32"/>
          <w:cs/>
        </w:rPr>
        <w:t xml:space="preserve">  ด้วยวิธีการที่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หน่วยงานกำหนดซึ่งเป็นไป</w:t>
      </w:r>
      <w:r w:rsidRPr="004D7E97"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hAnsi="TH SarabunIT๙" w:cs="TH SarabunIT๙"/>
          <w:sz w:val="32"/>
          <w:szCs w:val="32"/>
          <w:cs/>
        </w:rPr>
        <w:t>หลักเกณฑ์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กระทรวงการคลังว่าด้วย</w:t>
      </w:r>
      <w:r>
        <w:rPr>
          <w:rFonts w:ascii="TH SarabunIT๙" w:hAnsi="TH SarabunIT๙" w:cs="TH SarabunIT๙"/>
          <w:sz w:val="32"/>
          <w:szCs w:val="32"/>
          <w:cs/>
        </w:rPr>
        <w:t>มาตรฐานและหลักเกณฑ์ปฏิบัติ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การควบคุมภายในสำหรับหน่วยงานของรัฐ พ.ศ. 2561</w:t>
      </w:r>
      <w:r w:rsidRPr="004D774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4D7748">
        <w:rPr>
          <w:rFonts w:ascii="TH SarabunIT๙" w:hAnsi="TH SarabunIT๙" w:cs="TH SarabunIT๙"/>
          <w:spacing w:val="-6"/>
          <w:sz w:val="32"/>
          <w:szCs w:val="32"/>
          <w:cs/>
        </w:rPr>
        <w:t>โดยมี</w:t>
      </w:r>
      <w:r w:rsidRPr="004D7748">
        <w:rPr>
          <w:rFonts w:ascii="TH SarabunIT๙" w:hAnsi="TH SarabunIT๙" w:cs="TH SarabunIT๙" w:hint="cs"/>
          <w:spacing w:val="-6"/>
          <w:sz w:val="32"/>
          <w:szCs w:val="32"/>
          <w:cs/>
        </w:rPr>
        <w:t>วัตถุประสงค์เพื่อให้</w:t>
      </w:r>
      <w:r w:rsidRPr="004D7748">
        <w:rPr>
          <w:rFonts w:ascii="TH SarabunIT๙" w:hAnsi="TH SarabunIT๙" w:cs="TH SarabunIT๙"/>
          <w:spacing w:val="-6"/>
          <w:sz w:val="32"/>
          <w:szCs w:val="32"/>
          <w:cs/>
        </w:rPr>
        <w:t>ความมั่นใจ</w:t>
      </w:r>
      <w:r w:rsidRPr="004D774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อย่างสมเหตุสมผลว่า </w:t>
      </w:r>
      <w:r w:rsidRPr="004D7748">
        <w:rPr>
          <w:rFonts w:ascii="TH SarabunIT๙" w:hAnsi="TH SarabunIT๙" w:cs="TH SarabunIT๙" w:hint="cs"/>
          <w:spacing w:val="-8"/>
          <w:sz w:val="32"/>
          <w:szCs w:val="32"/>
          <w:cs/>
        </w:rPr>
        <w:t>ภารกิจของหน่วยงานจะ</w:t>
      </w:r>
      <w:r w:rsidRPr="004D7748">
        <w:rPr>
          <w:rFonts w:ascii="TH SarabunIT๙" w:hAnsi="TH SarabunIT๙" w:cs="TH SarabunIT๙"/>
          <w:spacing w:val="-8"/>
          <w:sz w:val="32"/>
          <w:szCs w:val="32"/>
          <w:cs/>
        </w:rPr>
        <w:t>บรรลุวัตถุประสงค์ของการควบคุมภายในด้านการดำเนินงาน</w:t>
      </w:r>
      <w:r w:rsidRPr="004D7E97">
        <w:rPr>
          <w:rFonts w:ascii="TH SarabunIT๙" w:hAnsi="TH SarabunIT๙" w:cs="TH SarabunIT๙"/>
          <w:sz w:val="32"/>
          <w:szCs w:val="32"/>
          <w:cs/>
        </w:rPr>
        <w:t xml:space="preserve">ที่มีประสิทธิผล ประสิทธิภาพ </w:t>
      </w:r>
      <w:r w:rsidRPr="004D7E97">
        <w:rPr>
          <w:rFonts w:ascii="TH SarabunPSK" w:hAnsi="TH SarabunPSK" w:cs="TH SarabunPSK" w:hint="cs"/>
          <w:sz w:val="32"/>
          <w:szCs w:val="32"/>
          <w:cs/>
        </w:rPr>
        <w:t>ด้านการรายงานที่เกี่ยวกับการเงิน และไม่ใช่การเงินที่เชื่อถือได้ ทันเวลา และโปร่งใส รวมทั้งด้านการปฏิบัติตามกฎหมาย ระเบียบ และข้อบังคับที่เกี่ยวข้องกับการดำเนินงาน</w:t>
      </w:r>
    </w:p>
    <w:p w14:paraId="5F0C0788" w14:textId="77777777" w:rsidR="00BB6A77" w:rsidRPr="00197537" w:rsidRDefault="00BB6A77" w:rsidP="00BB6A7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4D7E97">
        <w:rPr>
          <w:rFonts w:ascii="TH SarabunIT๙" w:hAnsi="TH SarabunIT๙" w:cs="TH SarabunIT๙"/>
          <w:sz w:val="32"/>
          <w:szCs w:val="32"/>
          <w:cs/>
        </w:rPr>
        <w:t>จากผลการประเมินดังกล่าว</w:t>
      </w:r>
      <w:r w:rsidRPr="004D7E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7E97"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</w:t>
      </w:r>
      <w:r w:rsidRPr="004D7E97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(๔)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4D7E97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 w:rsidRPr="004D7E97">
        <w:rPr>
          <w:rFonts w:ascii="TH SarabunIT๙" w:hAnsi="TH SarabunIT๙" w:cs="TH SarabunIT๙"/>
          <w:sz w:val="32"/>
          <w:szCs w:val="32"/>
          <w:u w:val="dotted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4D7E97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4D7E97">
        <w:rPr>
          <w:rFonts w:ascii="TH SarabunIT๙" w:hAnsi="TH SarabunIT๙" w:cs="TH SarabunIT๙"/>
          <w:sz w:val="32"/>
          <w:szCs w:val="32"/>
          <w:cs/>
        </w:rPr>
        <w:t>เห็นว่า</w:t>
      </w:r>
      <w:r w:rsidRPr="004D7E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7748">
        <w:rPr>
          <w:rFonts w:ascii="TH SarabunIT๙" w:hAnsi="TH SarabunIT๙" w:cs="TH SarabunIT๙"/>
          <w:spacing w:val="-6"/>
          <w:sz w:val="32"/>
          <w:szCs w:val="32"/>
          <w:cs/>
        </w:rPr>
        <w:t>การควบคุมภายในของหน่วยงาน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มีความเพียงพอ ปฏิบัติตามอย่างต่อเนื่อง และเป็นไปตาม</w:t>
      </w:r>
      <w:r>
        <w:rPr>
          <w:rFonts w:ascii="TH SarabunIT๙" w:hAnsi="TH SarabunIT๙" w:cs="TH SarabunIT๙"/>
          <w:sz w:val="32"/>
          <w:szCs w:val="32"/>
          <w:cs/>
        </w:rPr>
        <w:t>หลักเกณฑ์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กระทรวงการคลังว่าด้วย</w:t>
      </w:r>
      <w:r>
        <w:rPr>
          <w:rFonts w:ascii="TH SarabunIT๙" w:hAnsi="TH SarabunIT๙" w:cs="TH SarabunIT๙"/>
          <w:sz w:val="32"/>
          <w:szCs w:val="32"/>
          <w:cs/>
        </w:rPr>
        <w:t>มาตรฐานและหลักเกณฑ์ปฏิบัติ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การควบคุมภายในสำหรับหน่วยงานของรัฐ พ.ศ. 2561</w:t>
      </w:r>
      <w:r w:rsidRPr="00B70A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ภายใต้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D7E97">
        <w:rPr>
          <w:rFonts w:ascii="TH SarabunIT๙" w:hAnsi="TH SarabunIT๙" w:cs="TH SarabunIT๙" w:hint="cs"/>
          <w:sz w:val="32"/>
          <w:szCs w:val="32"/>
          <w:cs/>
        </w:rPr>
        <w:t xml:space="preserve">การกำกับดูแลของ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(๕)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.         </w:t>
      </w:r>
    </w:p>
    <w:p w14:paraId="6B89E08B" w14:textId="77777777" w:rsidR="00BB6A77" w:rsidRDefault="00BB6A77" w:rsidP="00BB6A7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2378232B" w14:textId="77777777" w:rsidR="00BB6A77" w:rsidRDefault="00BB6A77" w:rsidP="00BB6A7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52E9E709" w14:textId="77777777" w:rsidR="00BB6A77" w:rsidRDefault="00BB6A77" w:rsidP="00BB6A7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725129DF" w14:textId="77777777" w:rsidR="00BB6A77" w:rsidRPr="00A02DE9" w:rsidRDefault="00BB6A77" w:rsidP="00BB6A7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2EC0358A" w14:textId="77777777" w:rsidR="00BB6A77" w:rsidRPr="00E9222B" w:rsidRDefault="00BB6A77" w:rsidP="00BB6A77">
      <w:pPr>
        <w:autoSpaceDE w:val="0"/>
        <w:autoSpaceDN w:val="0"/>
        <w:adjustRightInd w:val="0"/>
        <w:spacing w:before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</w:t>
      </w:r>
      <w:r w:rsidRPr="00A02DE9">
        <w:rPr>
          <w:rFonts w:ascii="TH SarabunIT๙" w:hAnsi="TH SarabunIT๙" w:cs="TH SarabunIT๙"/>
          <w:b/>
          <w:bCs/>
          <w:sz w:val="32"/>
          <w:szCs w:val="32"/>
          <w:cs/>
        </w:rPr>
        <w:t>ลายมือชื่อ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(๖)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.</w:t>
      </w:r>
    </w:p>
    <w:p w14:paraId="1ED2CDC5" w14:textId="77777777" w:rsidR="00BB6A77" w:rsidRDefault="00BB6A77" w:rsidP="00BB6A77">
      <w:pPr>
        <w:autoSpaceDE w:val="0"/>
        <w:autoSpaceDN w:val="0"/>
        <w:adjustRightInd w:val="0"/>
        <w:spacing w:before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</w:t>
      </w:r>
      <w:r w:rsidRPr="00A02DE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A02DE9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(๗)</w:t>
      </w:r>
      <w:r w:rsidRPr="00A02DE9">
        <w:rPr>
          <w:rFonts w:ascii="TH SarabunIT๙" w:hAnsi="TH SarabunIT๙" w:cs="TH SarabunIT๙"/>
          <w:sz w:val="32"/>
          <w:szCs w:val="32"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A02DE9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A02DE9">
        <w:rPr>
          <w:rFonts w:ascii="TH SarabunIT๙" w:hAnsi="TH SarabunIT๙" w:cs="TH SarabunIT๙"/>
          <w:sz w:val="32"/>
          <w:szCs w:val="32"/>
        </w:rPr>
        <w:t>...........................</w:t>
      </w:r>
    </w:p>
    <w:p w14:paraId="182CC1DB" w14:textId="77777777" w:rsidR="00BB6A77" w:rsidRPr="00A02DE9" w:rsidRDefault="00BB6A77" w:rsidP="00BB6A77">
      <w:pPr>
        <w:spacing w:before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</w:t>
      </w:r>
      <w:r w:rsidRPr="00A02DE9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A02DE9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(๘)</w:t>
      </w:r>
      <w:r w:rsidRPr="00A02DE9">
        <w:rPr>
          <w:rFonts w:ascii="TH SarabunIT๙" w:hAnsi="TH SarabunIT๙" w:cs="TH SarabunIT๙"/>
          <w:sz w:val="32"/>
          <w:szCs w:val="32"/>
        </w:rPr>
        <w:t xml:space="preserve">........ </w:t>
      </w:r>
      <w:r w:rsidRPr="00A02DE9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A02DE9">
        <w:rPr>
          <w:rFonts w:ascii="TH SarabunIT๙" w:hAnsi="TH SarabunIT๙" w:cs="TH SarabunIT๙"/>
          <w:sz w:val="32"/>
          <w:szCs w:val="32"/>
        </w:rPr>
        <w:t>................</w:t>
      </w:r>
      <w:r w:rsidRPr="00A02DE9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A02DE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A02DE9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A02DE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02DE9">
        <w:rPr>
          <w:rFonts w:ascii="TH SarabunIT๙" w:hAnsi="TH SarabunIT๙" w:cs="TH SarabunIT๙"/>
          <w:sz w:val="32"/>
          <w:szCs w:val="32"/>
        </w:rPr>
        <w:t>.................</w:t>
      </w:r>
    </w:p>
    <w:p w14:paraId="0815A662" w14:textId="77777777" w:rsidR="00BB6A77" w:rsidRPr="00F01FA7" w:rsidRDefault="00BB6A77" w:rsidP="00BB6A77">
      <w:pPr>
        <w:autoSpaceDE w:val="0"/>
        <w:autoSpaceDN w:val="0"/>
        <w:adjustRightInd w:val="0"/>
        <w:spacing w:before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419CBD71" w14:textId="77777777" w:rsidR="00BB6A77" w:rsidRPr="00C87880" w:rsidRDefault="00BB6A77" w:rsidP="00BB6A77">
      <w:pPr>
        <w:autoSpaceDE w:val="0"/>
        <w:autoSpaceDN w:val="0"/>
        <w:adjustRightInd w:val="0"/>
        <w:spacing w:before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มีความเสี่ยงสำคัญ และ</w:t>
      </w:r>
      <w:r w:rsidRPr="00C8788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จะดำเนินการปรับปรุง</w:t>
      </w:r>
      <w:r w:rsidRPr="00C8788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การควบค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ุมภายในสำหรับความเสี่ยงดังกล่าวในปีงบประมาณ/ปีปฏิทินถัดไป ให้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อธิบายเพิ่มเติมในวรรคสาม ดังนี้</w:t>
      </w:r>
    </w:p>
    <w:p w14:paraId="351C689A" w14:textId="77777777" w:rsidR="00BB6A77" w:rsidRPr="00723E85" w:rsidRDefault="00BB6A77" w:rsidP="00BB6A7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pacing w:val="-4"/>
          <w:sz w:val="32"/>
          <w:szCs w:val="32"/>
        </w:rPr>
      </w:pPr>
      <w:r w:rsidRPr="00252407">
        <w:rPr>
          <w:rFonts w:ascii="TH SarabunIT๙" w:hAnsi="TH SarabunIT๙" w:cs="TH SarabunIT๙" w:hint="cs"/>
          <w:sz w:val="32"/>
          <w:szCs w:val="32"/>
          <w:cs/>
        </w:rPr>
        <w:t>อย่างไรก็ดี มีความเสี่ยงและได้กำหนดปรับปรุงการควบคุมภายใน ในปีงบประมาณหรือ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ปีปฏิทิน</w:t>
      </w:r>
      <w:r w:rsidRPr="00723E8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ถัดไป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สรุปได้</w:t>
      </w:r>
      <w:r w:rsidRPr="00723E85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ดังนี้</w:t>
      </w:r>
    </w:p>
    <w:p w14:paraId="1DE5998A" w14:textId="77777777" w:rsidR="00BB6A77" w:rsidRDefault="00BB6A77" w:rsidP="00BB6A7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ความเสี่ยงที่มีอยู่ที่ต้องกำหนดปรับปรุงการควบคุมภายใน (๙)</w:t>
      </w:r>
    </w:p>
    <w:p w14:paraId="0C400273" w14:textId="77777777" w:rsidR="00BB6A77" w:rsidRDefault="00BB6A77" w:rsidP="00BB6A7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1.1...............................................................................................................................</w:t>
      </w:r>
    </w:p>
    <w:p w14:paraId="0EAABBEA" w14:textId="77777777" w:rsidR="00BB6A77" w:rsidRDefault="00BB6A77" w:rsidP="00BB6A7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1.2...............................................................................................................................</w:t>
      </w:r>
    </w:p>
    <w:p w14:paraId="46F7B415" w14:textId="77777777" w:rsidR="00BB6A77" w:rsidRDefault="00BB6A77" w:rsidP="00BB6A7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การปรับปรุงการควบคุมภายใน (๑๐)</w:t>
      </w:r>
    </w:p>
    <w:p w14:paraId="27C46CB0" w14:textId="77777777" w:rsidR="00BB6A77" w:rsidRDefault="00BB6A77" w:rsidP="00BB6A7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2.1...............................................................................................................................</w:t>
      </w:r>
    </w:p>
    <w:p w14:paraId="358A545C" w14:textId="77777777" w:rsidR="00BB6A77" w:rsidRDefault="00BB6A77" w:rsidP="00BB6A7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2.2...............................................................................................................................</w:t>
      </w:r>
    </w:p>
    <w:p w14:paraId="16D31EA6" w14:textId="77777777" w:rsidR="00BB6A77" w:rsidRDefault="00BB6A77" w:rsidP="00BB6A7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3C4B75E2" w14:textId="77777777" w:rsidR="00BB6A77" w:rsidRDefault="00BB6A77" w:rsidP="00BB6A7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35F6460E" w14:textId="77777777" w:rsidR="00BB6A77" w:rsidRDefault="00BB6A77" w:rsidP="00BB6A7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43EA5097" w14:textId="77777777" w:rsidR="00BB6A77" w:rsidRDefault="00BB6A77" w:rsidP="00BB6A7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0F2291F7" w14:textId="77777777" w:rsidR="00BB6A77" w:rsidRDefault="00BB6A77" w:rsidP="00BB6A7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คำอธิบายแบบ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หนังสือรับรองการประเมินผลการควบคุมภายใน</w:t>
      </w:r>
    </w:p>
    <w:p w14:paraId="3C4673CB" w14:textId="77777777" w:rsidR="00BB6A77" w:rsidRDefault="00BB6A77" w:rsidP="00BB6A7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(ระดับหน่วยงานของรัฐ)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(แบบ ปค. ๑)</w:t>
      </w:r>
    </w:p>
    <w:p w14:paraId="75D4FC06" w14:textId="77777777" w:rsidR="00BB6A77" w:rsidRDefault="00BB6A77" w:rsidP="00BB6A7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D564C0" w14:textId="77777777" w:rsidR="00BB6A77" w:rsidRDefault="00BB6A77" w:rsidP="00BB6A77">
      <w:pPr>
        <w:tabs>
          <w:tab w:val="left" w:pos="567"/>
          <w:tab w:val="left" w:pos="993"/>
        </w:tabs>
        <w:spacing w:before="0" w:line="240" w:lineRule="auto"/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(๑)</w:t>
      </w:r>
      <w:r>
        <w:rPr>
          <w:rFonts w:ascii="TH SarabunPSK" w:hAnsi="TH SarabunPSK" w:cs="TH SarabunPSK"/>
          <w:sz w:val="32"/>
          <w:szCs w:val="32"/>
          <w:cs/>
        </w:rPr>
        <w:tab/>
        <w:t>ระบุตำแหน่งผู้กำกับดูแลของหน่วยงานของรัฐ (เช่น คณะกรรมการรัฐวิสาหกิจ ผู้ว่าราชการจังหวัด นายอำเภอ หัวหน้า</w:t>
      </w:r>
      <w:r>
        <w:rPr>
          <w:rFonts w:ascii="TH SarabunPSK" w:eastAsia="AngsanaNew" w:hAnsi="TH SarabunPSK" w:cs="TH SarabunPSK"/>
          <w:color w:val="000000" w:themeColor="text1"/>
          <w:sz w:val="32"/>
          <w:szCs w:val="32"/>
          <w:cs/>
        </w:rPr>
        <w:t>สำนักงานส่งเสริมการปกครองท้องถิ่นจังหวัด</w:t>
      </w:r>
      <w:r>
        <w:rPr>
          <w:rFonts w:ascii="TH SarabunPSK" w:hAnsi="TH SarabunPSK" w:cs="TH SarabunPSK"/>
          <w:sz w:val="32"/>
          <w:szCs w:val="32"/>
          <w:cs/>
        </w:rPr>
        <w:t>) หรือปลัดกระทรวงเจ้าสังกัดของหน่วยงานของรัฐ แล้วแต่กรณี</w:t>
      </w:r>
    </w:p>
    <w:p w14:paraId="4386C2E3" w14:textId="77777777" w:rsidR="00BB6A77" w:rsidRDefault="00BB6A77" w:rsidP="00BB6A77">
      <w:pPr>
        <w:tabs>
          <w:tab w:val="left" w:pos="567"/>
          <w:tab w:val="left" w:pos="993"/>
        </w:tabs>
        <w:spacing w:before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(๒)</w:t>
      </w:r>
      <w:r>
        <w:rPr>
          <w:rFonts w:ascii="TH SarabunPSK" w:hAnsi="TH SarabunPSK" w:cs="TH SarabunPSK"/>
          <w:sz w:val="32"/>
          <w:szCs w:val="32"/>
          <w:cs/>
        </w:rPr>
        <w:tab/>
        <w:t>ระบุชื่อหน่วยงานของรัฐที่ประเมินผลการควบคุมภายในระดับหน่วยงานของรัฐ</w:t>
      </w:r>
    </w:p>
    <w:p w14:paraId="23EF4D97" w14:textId="77777777" w:rsidR="00BB6A77" w:rsidRDefault="00BB6A77" w:rsidP="00BB6A77">
      <w:pPr>
        <w:tabs>
          <w:tab w:val="left" w:pos="567"/>
          <w:tab w:val="left" w:pos="993"/>
        </w:tabs>
        <w:spacing w:before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(๓)</w:t>
      </w:r>
      <w:r>
        <w:rPr>
          <w:rFonts w:ascii="TH SarabunPSK" w:hAnsi="TH SarabunPSK" w:cs="TH SarabunPSK"/>
          <w:sz w:val="32"/>
          <w:szCs w:val="32"/>
          <w:cs/>
        </w:rPr>
        <w:tab/>
        <w:t>ระบุวันเดือนปีสิ้นรอบระยะเวลาการดำเนินงานประจำปีที่ได้ประเมินผลการควบคุมภายใน</w:t>
      </w:r>
    </w:p>
    <w:p w14:paraId="2E806C81" w14:textId="77777777" w:rsidR="00BB6A77" w:rsidRDefault="00BB6A77" w:rsidP="00BB6A77">
      <w:pPr>
        <w:tabs>
          <w:tab w:val="left" w:pos="567"/>
          <w:tab w:val="left" w:pos="993"/>
        </w:tabs>
        <w:spacing w:before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(๔)</w:t>
      </w:r>
      <w:r>
        <w:rPr>
          <w:rFonts w:ascii="TH SarabunPSK" w:hAnsi="TH SarabunPSK" w:cs="TH SarabunPSK"/>
          <w:sz w:val="32"/>
          <w:szCs w:val="32"/>
          <w:cs/>
        </w:rPr>
        <w:tab/>
        <w:t>ระบุชื่อหน่วยงานของรัฐที่ประเมินผลการควบคุมภายในระดับหน่วยงานของรัฐ</w:t>
      </w:r>
    </w:p>
    <w:p w14:paraId="0FCF51C1" w14:textId="77777777" w:rsidR="00BB6A77" w:rsidRDefault="00BB6A77" w:rsidP="00BB6A77">
      <w:pPr>
        <w:tabs>
          <w:tab w:val="left" w:pos="567"/>
          <w:tab w:val="left" w:pos="993"/>
        </w:tabs>
        <w:spacing w:before="0" w:line="240" w:lineRule="auto"/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(๕)</w:t>
      </w:r>
      <w:r>
        <w:rPr>
          <w:rFonts w:ascii="TH SarabunPSK" w:hAnsi="TH SarabunPSK" w:cs="TH SarabunPSK"/>
          <w:sz w:val="32"/>
          <w:szCs w:val="32"/>
          <w:cs/>
        </w:rPr>
        <w:tab/>
        <w:t>ระบุตำแหน่งผู้กำกับดูแลของหน่วยงานของรัฐ (เช่น คณะกรรมการรัฐวิสาหกิจ ผู้ว่าราชการจังหวัด ) หรือปลัดกระทรวงเจ้าสังกัดของหน่วยงานของรัฐ แล้วแต่กรณี</w:t>
      </w:r>
    </w:p>
    <w:p w14:paraId="1F801821" w14:textId="77777777" w:rsidR="00BB6A77" w:rsidRDefault="00BB6A77" w:rsidP="00BB6A77">
      <w:pPr>
        <w:tabs>
          <w:tab w:val="left" w:pos="567"/>
          <w:tab w:val="left" w:pos="993"/>
        </w:tabs>
        <w:spacing w:before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(๖)</w:t>
      </w:r>
      <w:r>
        <w:rPr>
          <w:rFonts w:ascii="TH SarabunPSK" w:hAnsi="TH SarabunPSK" w:cs="TH SarabunPSK"/>
          <w:sz w:val="32"/>
          <w:szCs w:val="32"/>
          <w:cs/>
        </w:rPr>
        <w:tab/>
        <w:t>ลงลายมือชื่อหัวหน้าหน่วยงานของรัฐ</w:t>
      </w:r>
    </w:p>
    <w:p w14:paraId="102A7A9D" w14:textId="77777777" w:rsidR="00BB6A77" w:rsidRDefault="00BB6A77" w:rsidP="00BB6A77">
      <w:pPr>
        <w:tabs>
          <w:tab w:val="left" w:pos="567"/>
          <w:tab w:val="left" w:pos="993"/>
        </w:tabs>
        <w:spacing w:before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(๗)</w:t>
      </w:r>
      <w:r>
        <w:rPr>
          <w:rFonts w:ascii="TH SarabunPSK" w:hAnsi="TH SarabunPSK" w:cs="TH SarabunPSK"/>
          <w:sz w:val="32"/>
          <w:szCs w:val="32"/>
          <w:cs/>
        </w:rPr>
        <w:tab/>
        <w:t>ระบุตำแหน่งหัวหน้าหน่วยงานของรัฐ</w:t>
      </w:r>
    </w:p>
    <w:p w14:paraId="48AE9D98" w14:textId="77777777" w:rsidR="00BB6A77" w:rsidRDefault="00BB6A77" w:rsidP="00BB6A77">
      <w:pPr>
        <w:tabs>
          <w:tab w:val="left" w:pos="567"/>
          <w:tab w:val="left" w:pos="993"/>
        </w:tabs>
        <w:spacing w:before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(๘)</w:t>
      </w:r>
      <w:r>
        <w:rPr>
          <w:rFonts w:ascii="TH SarabunPSK" w:hAnsi="TH SarabunPSK" w:cs="TH SarabunPSK"/>
          <w:sz w:val="32"/>
          <w:szCs w:val="32"/>
          <w:cs/>
        </w:rPr>
        <w:tab/>
        <w:t>ระบุวันเดือนปีที่รายงาน</w:t>
      </w:r>
    </w:p>
    <w:p w14:paraId="6DE0B1C6" w14:textId="77777777" w:rsidR="00BB6A77" w:rsidRDefault="00BB6A77" w:rsidP="00BB6A77">
      <w:pPr>
        <w:tabs>
          <w:tab w:val="left" w:pos="567"/>
          <w:tab w:val="left" w:pos="993"/>
        </w:tabs>
        <w:spacing w:before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(๙)</w:t>
      </w:r>
      <w:r>
        <w:rPr>
          <w:rFonts w:ascii="TH SarabunPSK" w:hAnsi="TH SarabunPSK" w:cs="TH SarabunPSK"/>
          <w:sz w:val="32"/>
          <w:szCs w:val="32"/>
          <w:cs/>
        </w:rPr>
        <w:tab/>
        <w:t>ระบุความเสี่ยงที่ยังมีอยู่ซึ่งมีผลกระทบต่อการบรรลุวัตถุประสงค์ของแต่ละภารกิจ</w:t>
      </w:r>
    </w:p>
    <w:p w14:paraId="6010E5CD" w14:textId="5B6AE017" w:rsidR="00BB6A77" w:rsidRDefault="00BB6A77" w:rsidP="00BB6A77">
      <w:pPr>
        <w:tabs>
          <w:tab w:val="left" w:pos="567"/>
          <w:tab w:val="left" w:pos="993"/>
        </w:tabs>
        <w:spacing w:before="0" w:line="240" w:lineRule="auto"/>
        <w:ind w:left="1134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(๑๐)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ระบุการปรับปรุงการควบคุมภายในเพื่อป้องกันหรือลดความเสี่ยงตาม (๙) ในงบประมาณหรือปีปฏิทินถัดไป</w:t>
      </w:r>
    </w:p>
    <w:p w14:paraId="034CC078" w14:textId="77777777" w:rsidR="00BB6A77" w:rsidRDefault="00BB6A77" w:rsidP="00BB6A77">
      <w:pPr>
        <w:tabs>
          <w:tab w:val="left" w:pos="567"/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32806AA6" w14:textId="77777777" w:rsidR="00BB6A77" w:rsidRDefault="00BB6A77" w:rsidP="00BB6A77">
      <w:pPr>
        <w:tabs>
          <w:tab w:val="left" w:pos="567"/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03883ED9" w14:textId="77777777" w:rsidR="00BB6A77" w:rsidRDefault="00BB6A77" w:rsidP="00BB6A77">
      <w:pPr>
        <w:tabs>
          <w:tab w:val="left" w:pos="567"/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1CDFBB77" w14:textId="77777777" w:rsidR="00BB6A77" w:rsidRDefault="00BB6A77" w:rsidP="00BB6A77">
      <w:pPr>
        <w:tabs>
          <w:tab w:val="left" w:pos="567"/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4E277349" w14:textId="77777777" w:rsidR="00BB6A77" w:rsidRDefault="00BB6A77" w:rsidP="00BB6A77">
      <w:pPr>
        <w:tabs>
          <w:tab w:val="left" w:pos="567"/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5A7E940E" w14:textId="77777777" w:rsidR="00BB6A77" w:rsidRDefault="00BB6A77" w:rsidP="00BB6A77">
      <w:pPr>
        <w:tabs>
          <w:tab w:val="left" w:pos="567"/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4502C370" w14:textId="77777777" w:rsidR="00BB6A77" w:rsidRDefault="00BB6A77" w:rsidP="00BB6A77">
      <w:pPr>
        <w:tabs>
          <w:tab w:val="left" w:pos="567"/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16107E2D" w14:textId="77777777" w:rsidR="00BB6A77" w:rsidRDefault="00BB6A77" w:rsidP="00BB6A77">
      <w:pPr>
        <w:tabs>
          <w:tab w:val="left" w:pos="567"/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11C539B3" w14:textId="77777777" w:rsidR="00740D43" w:rsidRPr="00BB6A77" w:rsidRDefault="00740D43"/>
    <w:sectPr w:rsidR="00740D43" w:rsidRPr="00BB6A77" w:rsidSect="002448A6">
      <w:pgSz w:w="11906" w:h="16838" w:code="9"/>
      <w:pgMar w:top="1418" w:right="1701" w:bottom="141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77"/>
    <w:rsid w:val="00122B38"/>
    <w:rsid w:val="00740D43"/>
    <w:rsid w:val="008816FC"/>
    <w:rsid w:val="00BB6A77"/>
    <w:rsid w:val="00BC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17FCE"/>
  <w15:docId w15:val="{CCB93A48-9700-418A-9DB0-ED407D99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A77"/>
    <w:pPr>
      <w:spacing w:before="240" w:after="0" w:line="440" w:lineRule="exact"/>
      <w:jc w:val="thaiDistribute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Koy-PC</cp:lastModifiedBy>
  <cp:revision>2</cp:revision>
  <dcterms:created xsi:type="dcterms:W3CDTF">2022-09-01T04:05:00Z</dcterms:created>
  <dcterms:modified xsi:type="dcterms:W3CDTF">2022-09-01T04:05:00Z</dcterms:modified>
</cp:coreProperties>
</file>