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B771" w14:textId="77777777" w:rsidR="009B20DA" w:rsidRPr="00E466B6" w:rsidRDefault="00286A43" w:rsidP="00C23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PSK" w:hAnsi="TH SarabunPSK" w:cs="TH SarabunPSK"/>
          <w:b/>
          <w:bCs/>
          <w:sz w:val="28"/>
        </w:rPr>
      </w:pPr>
      <w:r w:rsidRPr="00E466B6">
        <w:rPr>
          <w:rFonts w:ascii="TH SarabunPSK" w:hAnsi="TH SarabunPSK" w:cs="TH SarabunPSK"/>
          <w:b/>
          <w:bCs/>
          <w:sz w:val="28"/>
          <w:cs/>
        </w:rPr>
        <w:t>ก. ข้อมูลทั่วไป</w:t>
      </w:r>
    </w:p>
    <w:p w14:paraId="1E72317F" w14:textId="77777777" w:rsidR="00286A43" w:rsidRPr="00F44A8B" w:rsidRDefault="00286A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5"/>
      </w:tblGrid>
      <w:tr w:rsidR="00C23A78" w:rsidRPr="00F44A8B" w14:paraId="743F32CB" w14:textId="77777777" w:rsidTr="00430604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1DE1A337" w14:textId="77777777" w:rsidR="00C23A78" w:rsidRPr="00F44A8B" w:rsidRDefault="00E466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C23A78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23A78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</w:p>
        </w:tc>
      </w:tr>
      <w:tr w:rsidR="00C23A78" w:rsidRPr="00F44A8B" w14:paraId="0E96A9DF" w14:textId="77777777" w:rsidTr="00430604">
        <w:tc>
          <w:tcPr>
            <w:tcW w:w="10394" w:type="dxa"/>
            <w:gridSpan w:val="2"/>
          </w:tcPr>
          <w:p w14:paraId="378C9054" w14:textId="77777777" w:rsidR="00C23A78" w:rsidRPr="00F44A8B" w:rsidRDefault="00C23A78">
            <w:pPr>
              <w:rPr>
                <w:rFonts w:ascii="TH SarabunIT๙" w:hAnsi="TH SarabunIT๙" w:cs="TH SarabunIT๙"/>
                <w:sz w:val="28"/>
              </w:rPr>
            </w:pPr>
          </w:p>
          <w:p w14:paraId="2689C6A7" w14:textId="77777777" w:rsidR="00C23A78" w:rsidRPr="00F44A8B" w:rsidRDefault="00C23A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FF8224" w14:textId="77777777" w:rsidR="001B079C" w:rsidRPr="00F44A8B" w:rsidRDefault="001B079C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3"/>
        <w:gridCol w:w="4156"/>
        <w:gridCol w:w="3339"/>
      </w:tblGrid>
      <w:tr w:rsidR="000A3B39" w:rsidRPr="00F44A8B" w14:paraId="70D5A0FC" w14:textId="77777777" w:rsidTr="00430604">
        <w:trPr>
          <w:gridAfter w:val="2"/>
          <w:wAfter w:w="7495" w:type="dxa"/>
        </w:trPr>
        <w:tc>
          <w:tcPr>
            <w:tcW w:w="2898" w:type="dxa"/>
            <w:gridSpan w:val="2"/>
            <w:shd w:val="clear" w:color="auto" w:fill="F3F3F3"/>
          </w:tcPr>
          <w:p w14:paraId="1930666A" w14:textId="77777777" w:rsidR="000A3B39" w:rsidRPr="00F44A8B" w:rsidRDefault="00E466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0A3B3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 / รัฐวิสาหกิจ</w:t>
            </w:r>
          </w:p>
        </w:tc>
      </w:tr>
      <w:tr w:rsidR="000A3B39" w:rsidRPr="00F44A8B" w14:paraId="67438727" w14:textId="77777777" w:rsidTr="00E136C1">
        <w:tc>
          <w:tcPr>
            <w:tcW w:w="2235" w:type="dxa"/>
          </w:tcPr>
          <w:p w14:paraId="4E8DD164" w14:textId="77777777" w:rsidR="000A3B39" w:rsidRPr="00F44A8B" w:rsidRDefault="00E466B6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ab/>
              <w:t>ชื่อหน่วยงาน</w:t>
            </w:r>
          </w:p>
        </w:tc>
        <w:tc>
          <w:tcPr>
            <w:tcW w:w="8158" w:type="dxa"/>
            <w:gridSpan w:val="3"/>
          </w:tcPr>
          <w:p w14:paraId="31A6CE42" w14:textId="77777777" w:rsidR="000A3B39" w:rsidRPr="00F44A8B" w:rsidRDefault="00F44A8B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กรมอุทยานแห่งชาติ สัตว์ป่า และพันธุ์พืช</w:t>
            </w:r>
          </w:p>
        </w:tc>
      </w:tr>
      <w:tr w:rsidR="000A3B39" w:rsidRPr="00F44A8B" w14:paraId="396AE5F8" w14:textId="77777777" w:rsidTr="00E136C1">
        <w:tc>
          <w:tcPr>
            <w:tcW w:w="2235" w:type="dxa"/>
            <w:vMerge w:val="restart"/>
          </w:tcPr>
          <w:p w14:paraId="24A4C075" w14:textId="77777777" w:rsidR="000A3B39" w:rsidRPr="00F44A8B" w:rsidRDefault="00E466B6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ab/>
              <w:t>หัวหน้าส่วนราชการ</w:t>
            </w:r>
          </w:p>
        </w:tc>
        <w:tc>
          <w:tcPr>
            <w:tcW w:w="4819" w:type="dxa"/>
            <w:gridSpan w:val="2"/>
          </w:tcPr>
          <w:p w14:paraId="5F780173" w14:textId="77777777" w:rsidR="000A3B39" w:rsidRPr="00C57065" w:rsidRDefault="000A3B39" w:rsidP="00E136C1">
            <w:pPr>
              <w:rPr>
                <w:rFonts w:ascii="TH SarabunIT๙" w:hAnsi="TH SarabunIT๙" w:cs="TH SarabunIT๙"/>
                <w:sz w:val="28"/>
              </w:rPr>
            </w:pPr>
            <w:r w:rsidRPr="00C57065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C57065">
              <w:rPr>
                <w:rFonts w:ascii="TH SarabunIT๙" w:hAnsi="TH SarabunIT๙" w:cs="TH SarabunIT๙"/>
                <w:sz w:val="28"/>
              </w:rPr>
              <w:t>:</w:t>
            </w:r>
            <w:r w:rsidR="00F44A8B" w:rsidRPr="00C57065">
              <w:rPr>
                <w:rFonts w:ascii="TH SarabunIT๙" w:hAnsi="TH SarabunIT๙" w:cs="TH SarabunIT๙"/>
                <w:sz w:val="28"/>
                <w:cs/>
              </w:rPr>
              <w:t xml:space="preserve"> นาย</w:t>
            </w:r>
            <w:r w:rsidR="00E136C1">
              <w:rPr>
                <w:rFonts w:ascii="TH SarabunIT๙" w:hAnsi="TH SarabunIT๙" w:cs="TH SarabunIT๙" w:hint="cs"/>
                <w:sz w:val="28"/>
                <w:cs/>
              </w:rPr>
              <w:t>อรรถพล เจริญชันษา</w:t>
            </w:r>
          </w:p>
        </w:tc>
        <w:tc>
          <w:tcPr>
            <w:tcW w:w="3339" w:type="dxa"/>
          </w:tcPr>
          <w:p w14:paraId="19DC746B" w14:textId="77777777" w:rsidR="000A3B39" w:rsidRPr="00C57065" w:rsidRDefault="000A3B39" w:rsidP="00D74F69">
            <w:pPr>
              <w:rPr>
                <w:rFonts w:ascii="TH SarabunIT๙" w:hAnsi="TH SarabunIT๙" w:cs="TH SarabunIT๙"/>
                <w:sz w:val="28"/>
              </w:rPr>
            </w:pPr>
            <w:r w:rsidRPr="00C57065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C57065">
              <w:rPr>
                <w:rFonts w:ascii="TH SarabunIT๙" w:hAnsi="TH SarabunIT๙" w:cs="TH SarabunIT๙"/>
                <w:sz w:val="28"/>
              </w:rPr>
              <w:t>:</w:t>
            </w:r>
            <w:r w:rsidR="00F44A8B" w:rsidRPr="00C57065">
              <w:rPr>
                <w:rFonts w:ascii="TH SarabunIT๙" w:hAnsi="TH SarabunIT๙" w:cs="TH SarabunIT๙"/>
                <w:sz w:val="28"/>
                <w:cs/>
              </w:rPr>
              <w:t xml:space="preserve"> 0 2561 0777 ต่อ 1999</w:t>
            </w:r>
          </w:p>
        </w:tc>
      </w:tr>
      <w:tr w:rsidR="000A3B39" w:rsidRPr="00F44A8B" w14:paraId="01985F09" w14:textId="77777777" w:rsidTr="00E136C1">
        <w:tc>
          <w:tcPr>
            <w:tcW w:w="2235" w:type="dxa"/>
            <w:vMerge/>
          </w:tcPr>
          <w:p w14:paraId="55051E4E" w14:textId="77777777" w:rsidR="000A3B39" w:rsidRPr="00F44A8B" w:rsidRDefault="000A3B39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9" w:type="dxa"/>
            <w:gridSpan w:val="2"/>
          </w:tcPr>
          <w:p w14:paraId="40686D8E" w14:textId="77777777" w:rsidR="000A3B39" w:rsidRPr="00E136C1" w:rsidRDefault="000A3B39" w:rsidP="006E6194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C57065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C57065">
              <w:rPr>
                <w:rFonts w:ascii="TH SarabunIT๙" w:hAnsi="TH SarabunIT๙" w:cs="TH SarabunIT๙"/>
                <w:sz w:val="28"/>
              </w:rPr>
              <w:t>:</w:t>
            </w:r>
            <w:r w:rsidR="00F44A8B" w:rsidRPr="00E136C1">
              <w:rPr>
                <w:rFonts w:ascii="TH SarabunIT๙" w:hAnsi="TH SarabunIT๙" w:cs="TH SarabunIT๙"/>
                <w:spacing w:val="-4"/>
                <w:sz w:val="28"/>
                <w:cs/>
              </w:rPr>
              <w:t>อธิบดีกรมอุทยานแห่งชาติ สัตว์ป่า และพันธุ์พืช</w:t>
            </w:r>
          </w:p>
        </w:tc>
        <w:tc>
          <w:tcPr>
            <w:tcW w:w="3339" w:type="dxa"/>
          </w:tcPr>
          <w:p w14:paraId="013FA48D" w14:textId="77777777" w:rsidR="009B31A0" w:rsidRPr="00C57065" w:rsidRDefault="003B2580">
            <w:pPr>
              <w:rPr>
                <w:rFonts w:ascii="TH SarabunIT๙" w:hAnsi="TH SarabunIT๙" w:cs="TH SarabunIT๙"/>
                <w:sz w:val="28"/>
              </w:rPr>
            </w:pPr>
            <w:r w:rsidRPr="00C57065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C57065">
              <w:rPr>
                <w:rFonts w:ascii="TH SarabunIT๙" w:hAnsi="TH SarabunIT๙" w:cs="TH SarabunIT๙"/>
                <w:sz w:val="28"/>
              </w:rPr>
              <w:t>mail:</w:t>
            </w:r>
            <w:r w:rsidR="00E136C1">
              <w:rPr>
                <w:rFonts w:ascii="TH SarabunIT๙" w:hAnsi="TH SarabunIT๙" w:cs="TH SarabunIT๙"/>
                <w:sz w:val="28"/>
              </w:rPr>
              <w:t xml:space="preserve"> d</w:t>
            </w:r>
            <w:r w:rsidR="00E136C1" w:rsidRPr="00F44A8B">
              <w:rPr>
                <w:rFonts w:ascii="TH SarabunIT๙" w:hAnsi="TH SarabunIT๙" w:cs="TH SarabunIT๙"/>
                <w:sz w:val="28"/>
              </w:rPr>
              <w:t>cio@dnp.mail.go.th</w:t>
            </w:r>
          </w:p>
        </w:tc>
      </w:tr>
      <w:tr w:rsidR="000A3B39" w:rsidRPr="00F44A8B" w14:paraId="3C7CBD17" w14:textId="77777777" w:rsidTr="00E136C1">
        <w:tc>
          <w:tcPr>
            <w:tcW w:w="2235" w:type="dxa"/>
            <w:vMerge w:val="restart"/>
          </w:tcPr>
          <w:p w14:paraId="4D829D62" w14:textId="77777777" w:rsidR="000A3B39" w:rsidRPr="00F44A8B" w:rsidRDefault="00E466B6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๒.๓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193CCC" w:rsidRPr="00F44A8B">
              <w:rPr>
                <w:rFonts w:ascii="TH SarabunIT๙" w:hAnsi="TH SarabunIT๙" w:cs="TH SarabunIT๙"/>
                <w:sz w:val="28"/>
              </w:rPr>
              <w:t>D</w:t>
            </w:r>
            <w:r w:rsidR="000A3B39" w:rsidRPr="00F44A8B">
              <w:rPr>
                <w:rFonts w:ascii="TH SarabunIT๙" w:hAnsi="TH SarabunIT๙" w:cs="TH SarabunIT๙"/>
                <w:sz w:val="28"/>
              </w:rPr>
              <w:t>CIO</w:t>
            </w:r>
          </w:p>
        </w:tc>
        <w:tc>
          <w:tcPr>
            <w:tcW w:w="4819" w:type="dxa"/>
            <w:gridSpan w:val="2"/>
          </w:tcPr>
          <w:p w14:paraId="26DC9806" w14:textId="7D31DAE2" w:rsidR="000A3B39" w:rsidRPr="00F44A8B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  <w:r w:rsidR="003019B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019BD" w:rsidRPr="00F44A8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934BFC">
              <w:rPr>
                <w:rFonts w:ascii="TH SarabunIT๙" w:hAnsi="TH SarabunIT๙" w:cs="TH SarabunIT๙" w:hint="cs"/>
                <w:sz w:val="28"/>
                <w:cs/>
              </w:rPr>
              <w:t>ชิดชนก สุขมงคล</w:t>
            </w:r>
          </w:p>
        </w:tc>
        <w:tc>
          <w:tcPr>
            <w:tcW w:w="3339" w:type="dxa"/>
          </w:tcPr>
          <w:p w14:paraId="77C0DA1F" w14:textId="77777777" w:rsidR="000A3B39" w:rsidRPr="00F44A8B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  <w:r w:rsidR="00F44A8B" w:rsidRPr="00F44A8B">
              <w:rPr>
                <w:rFonts w:ascii="TH SarabunIT๙" w:hAnsi="TH SarabunIT๙" w:cs="TH SarabunIT๙"/>
                <w:sz w:val="28"/>
                <w:cs/>
              </w:rPr>
              <w:t xml:space="preserve"> 0 2561 0777 ต่อ 1920-1922</w:t>
            </w:r>
          </w:p>
        </w:tc>
      </w:tr>
      <w:tr w:rsidR="000A3B39" w:rsidRPr="00F44A8B" w14:paraId="7575463D" w14:textId="77777777" w:rsidTr="00E136C1">
        <w:tc>
          <w:tcPr>
            <w:tcW w:w="2235" w:type="dxa"/>
            <w:vMerge/>
          </w:tcPr>
          <w:p w14:paraId="186EEF81" w14:textId="77777777" w:rsidR="000A3B39" w:rsidRPr="00F44A8B" w:rsidRDefault="000A3B39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9" w:type="dxa"/>
            <w:gridSpan w:val="2"/>
          </w:tcPr>
          <w:p w14:paraId="72E6DAA9" w14:textId="77777777" w:rsidR="000A3B39" w:rsidRPr="00F44A8B" w:rsidRDefault="000A3B39" w:rsidP="006E6194">
            <w:pPr>
              <w:rPr>
                <w:rFonts w:ascii="TH SarabunIT๙" w:hAnsi="TH SarabunIT๙" w:cs="TH SarabunIT๙"/>
                <w:spacing w:val="-2"/>
                <w:sz w:val="28"/>
              </w:rPr>
            </w:pPr>
            <w:r w:rsidRPr="00F44A8B">
              <w:rPr>
                <w:rFonts w:ascii="TH SarabunIT๙" w:hAnsi="TH SarabunIT๙" w:cs="TH SarabunIT๙"/>
                <w:spacing w:val="-2"/>
                <w:sz w:val="28"/>
                <w:cs/>
              </w:rPr>
              <w:t>ตำแหน่ง</w:t>
            </w:r>
            <w:r w:rsidRPr="00F44A8B">
              <w:rPr>
                <w:rFonts w:ascii="TH SarabunIT๙" w:hAnsi="TH SarabunIT๙" w:cs="TH SarabunIT๙"/>
                <w:spacing w:val="-2"/>
                <w:sz w:val="28"/>
              </w:rPr>
              <w:t>:</w:t>
            </w:r>
            <w:r w:rsidR="00F44A8B" w:rsidRPr="00F44A8B">
              <w:rPr>
                <w:rFonts w:ascii="TH SarabunIT๙" w:hAnsi="TH SarabunIT๙" w:cs="TH SarabunIT๙"/>
                <w:spacing w:val="-2"/>
                <w:sz w:val="28"/>
                <w:cs/>
              </w:rPr>
              <w:t>รองอธิบดีกรมอุทยานแห่งชาติ สัตว์ป่า และพันธุ์พืช</w:t>
            </w:r>
          </w:p>
        </w:tc>
        <w:tc>
          <w:tcPr>
            <w:tcW w:w="3339" w:type="dxa"/>
          </w:tcPr>
          <w:p w14:paraId="1D5F8B72" w14:textId="77777777" w:rsidR="000A3B39" w:rsidRPr="00F44A8B" w:rsidRDefault="003B2580" w:rsidP="006E6194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F44A8B">
              <w:rPr>
                <w:rFonts w:ascii="TH SarabunIT๙" w:hAnsi="TH SarabunIT๙" w:cs="TH SarabunIT๙"/>
                <w:sz w:val="28"/>
              </w:rPr>
              <w:t>mail:</w:t>
            </w:r>
            <w:r w:rsidR="00F44A8B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57065">
              <w:rPr>
                <w:rFonts w:ascii="TH SarabunIT๙" w:hAnsi="TH SarabunIT๙" w:cs="TH SarabunIT๙"/>
                <w:sz w:val="28"/>
              </w:rPr>
              <w:t>d</w:t>
            </w:r>
            <w:r w:rsidR="00F44A8B" w:rsidRPr="00F44A8B">
              <w:rPr>
                <w:rFonts w:ascii="TH SarabunIT๙" w:hAnsi="TH SarabunIT๙" w:cs="TH SarabunIT๙"/>
                <w:sz w:val="28"/>
              </w:rPr>
              <w:t>cio@dnp.mail.go.th</w:t>
            </w:r>
          </w:p>
        </w:tc>
      </w:tr>
      <w:tr w:rsidR="000A3B39" w:rsidRPr="00F44A8B" w14:paraId="71AE39B8" w14:textId="77777777" w:rsidTr="00E136C1">
        <w:trPr>
          <w:trHeight w:val="413"/>
        </w:trPr>
        <w:tc>
          <w:tcPr>
            <w:tcW w:w="2235" w:type="dxa"/>
            <w:vMerge w:val="restart"/>
          </w:tcPr>
          <w:p w14:paraId="2F148A59" w14:textId="77777777" w:rsidR="000A3B39" w:rsidRPr="00F44A8B" w:rsidRDefault="00E466B6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๒.๔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ab/>
              <w:t>ผู้รับผิดชอบโครงการ</w:t>
            </w:r>
          </w:p>
        </w:tc>
        <w:tc>
          <w:tcPr>
            <w:tcW w:w="4819" w:type="dxa"/>
            <w:gridSpan w:val="2"/>
          </w:tcPr>
          <w:p w14:paraId="420C394C" w14:textId="77777777" w:rsidR="000A3B39" w:rsidRPr="00F44A8B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</w:p>
        </w:tc>
        <w:tc>
          <w:tcPr>
            <w:tcW w:w="3339" w:type="dxa"/>
          </w:tcPr>
          <w:p w14:paraId="69FEDE97" w14:textId="77777777" w:rsidR="000A3B39" w:rsidRPr="00F44A8B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</w:p>
        </w:tc>
      </w:tr>
      <w:tr w:rsidR="000A3B39" w:rsidRPr="00F44A8B" w14:paraId="43BD9B43" w14:textId="77777777" w:rsidTr="00E136C1">
        <w:tc>
          <w:tcPr>
            <w:tcW w:w="2235" w:type="dxa"/>
            <w:vMerge/>
          </w:tcPr>
          <w:p w14:paraId="43E93324" w14:textId="77777777" w:rsidR="000A3B39" w:rsidRPr="00F44A8B" w:rsidRDefault="000A3B39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9" w:type="dxa"/>
            <w:gridSpan w:val="2"/>
          </w:tcPr>
          <w:p w14:paraId="645BCA1C" w14:textId="77777777" w:rsidR="000A3B39" w:rsidRPr="00F44A8B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  <w:r w:rsidR="00F44A8B" w:rsidRPr="00F44A8B">
              <w:rPr>
                <w:rFonts w:ascii="TH SarabunIT๙" w:hAnsi="TH SarabunIT๙" w:cs="TH SarabunIT๙"/>
                <w:color w:val="FF0000"/>
                <w:sz w:val="28"/>
                <w:cs/>
              </w:rPr>
              <w:t>ผู้อำนวยการสำนัก/กอง/กลุ่ม/ศูนย์</w:t>
            </w:r>
          </w:p>
        </w:tc>
        <w:tc>
          <w:tcPr>
            <w:tcW w:w="3339" w:type="dxa"/>
          </w:tcPr>
          <w:p w14:paraId="306592CD" w14:textId="77777777" w:rsidR="000A3B39" w:rsidRPr="00F44A8B" w:rsidRDefault="003B2580" w:rsidP="006E6194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F44A8B">
              <w:rPr>
                <w:rFonts w:ascii="TH SarabunIT๙" w:hAnsi="TH SarabunIT๙" w:cs="TH SarabunIT๙"/>
                <w:sz w:val="28"/>
              </w:rPr>
              <w:t>mail:</w:t>
            </w:r>
          </w:p>
        </w:tc>
      </w:tr>
    </w:tbl>
    <w:p w14:paraId="5BFA3C8B" w14:textId="77777777" w:rsidR="00286A43" w:rsidRPr="00F44A8B" w:rsidRDefault="00286A43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7309"/>
      </w:tblGrid>
      <w:tr w:rsidR="000A3B39" w:rsidRPr="00F44A8B" w14:paraId="32C36653" w14:textId="77777777" w:rsidTr="008250AA">
        <w:trPr>
          <w:gridAfter w:val="1"/>
          <w:wAfter w:w="7309" w:type="dxa"/>
        </w:trPr>
        <w:tc>
          <w:tcPr>
            <w:tcW w:w="3084" w:type="dxa"/>
            <w:shd w:val="clear" w:color="auto" w:fill="F3F3F3"/>
          </w:tcPr>
          <w:p w14:paraId="29F18D38" w14:textId="77777777" w:rsidR="000A3B39" w:rsidRPr="00F44A8B" w:rsidRDefault="0045522E" w:rsidP="00430604">
            <w:pPr>
              <w:ind w:right="-7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0A3B3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  <w:r w:rsidR="0079748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พ.ศ.</w:t>
            </w:r>
            <w:r w:rsidR="00B46C6E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79748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</w:t>
            </w:r>
          </w:p>
        </w:tc>
      </w:tr>
      <w:tr w:rsidR="000A3B39" w:rsidRPr="00F44A8B" w14:paraId="12C5C9E6" w14:textId="77777777" w:rsidTr="008250AA">
        <w:tc>
          <w:tcPr>
            <w:tcW w:w="3084" w:type="dxa"/>
            <w:vMerge w:val="restart"/>
          </w:tcPr>
          <w:p w14:paraId="0D3954D9" w14:textId="77777777" w:rsidR="000A3B39" w:rsidRPr="00F44A8B" w:rsidRDefault="0045522E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๓.๑</w:t>
            </w:r>
            <w:r w:rsidR="000A3B39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>งบประมาณรวม</w:t>
            </w:r>
          </w:p>
        </w:tc>
        <w:tc>
          <w:tcPr>
            <w:tcW w:w="7309" w:type="dxa"/>
          </w:tcPr>
          <w:p w14:paraId="6B78C260" w14:textId="77777777" w:rsidR="000A3B39" w:rsidRPr="00F44A8B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A3B39" w:rsidRPr="00F44A8B">
              <w:rPr>
                <w:rFonts w:ascii="TH SarabunIT๙" w:hAnsi="TH SarabunIT๙" w:cs="TH SarabunIT๙"/>
                <w:sz w:val="28"/>
                <w:cs/>
              </w:rPr>
              <w:t>ตัวเลข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A3B39" w:rsidRPr="00F44A8B" w14:paraId="123462FA" w14:textId="77777777" w:rsidTr="008250AA">
        <w:tc>
          <w:tcPr>
            <w:tcW w:w="3084" w:type="dxa"/>
            <w:vMerge/>
          </w:tcPr>
          <w:p w14:paraId="48DF3B1F" w14:textId="77777777" w:rsidR="000A3B39" w:rsidRPr="00F44A8B" w:rsidRDefault="000A3B39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9" w:type="dxa"/>
          </w:tcPr>
          <w:p w14:paraId="36EBE170" w14:textId="77777777" w:rsidR="000A3B39" w:rsidRPr="00F44A8B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8250AA" w:rsidRPr="00F44A8B" w14:paraId="43CFFAA4" w14:textId="77777777" w:rsidTr="008250AA">
        <w:tc>
          <w:tcPr>
            <w:tcW w:w="3084" w:type="dxa"/>
            <w:vMerge w:val="restart"/>
          </w:tcPr>
          <w:p w14:paraId="7EC5C9C3" w14:textId="77777777" w:rsidR="008250AA" w:rsidRPr="00F44A8B" w:rsidRDefault="008250AA" w:rsidP="00193CCC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๓.๒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งบประมาณในการจัดหาระบบคอมพิวเตอร์</w:t>
            </w:r>
          </w:p>
        </w:tc>
        <w:tc>
          <w:tcPr>
            <w:tcW w:w="7309" w:type="dxa"/>
          </w:tcPr>
          <w:p w14:paraId="04DA3FD8" w14:textId="77777777" w:rsidR="008250AA" w:rsidRPr="00F44A8B" w:rsidRDefault="008250AA" w:rsidP="00193CCC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(ตัวเลข)</w:t>
            </w:r>
          </w:p>
        </w:tc>
      </w:tr>
      <w:tr w:rsidR="008250AA" w:rsidRPr="00F44A8B" w14:paraId="56B7E3BC" w14:textId="77777777" w:rsidTr="008250AA">
        <w:tc>
          <w:tcPr>
            <w:tcW w:w="3084" w:type="dxa"/>
            <w:vMerge/>
          </w:tcPr>
          <w:p w14:paraId="1CCF2FC2" w14:textId="77777777" w:rsidR="008250AA" w:rsidRPr="00F44A8B" w:rsidRDefault="008250AA" w:rsidP="004306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9" w:type="dxa"/>
          </w:tcPr>
          <w:p w14:paraId="5367F892" w14:textId="77777777" w:rsidR="008250AA" w:rsidRPr="00F44A8B" w:rsidRDefault="008250AA" w:rsidP="00193CCC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8250AA" w:rsidRPr="00F44A8B" w14:paraId="66099F9D" w14:textId="77777777" w:rsidTr="008250AA">
        <w:tc>
          <w:tcPr>
            <w:tcW w:w="3084" w:type="dxa"/>
          </w:tcPr>
          <w:p w14:paraId="67A8964F" w14:textId="77777777" w:rsidR="008250AA" w:rsidRPr="00F44A8B" w:rsidRDefault="008250AA" w:rsidP="00193CCC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๓.๓ อำนาจการอนุมัติโครงการ</w:t>
            </w:r>
          </w:p>
        </w:tc>
        <w:tc>
          <w:tcPr>
            <w:tcW w:w="7309" w:type="dxa"/>
          </w:tcPr>
          <w:p w14:paraId="499B4DEF" w14:textId="77777777" w:rsidR="008250AA" w:rsidRPr="00F44A8B" w:rsidRDefault="008250AA" w:rsidP="00140CD4">
            <w:pPr>
              <w:tabs>
                <w:tab w:val="left" w:pos="343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คณะกรรมการบริหารฯ (กระทรวง)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กระทรวง </w:t>
            </w:r>
            <w:r w:rsidRPr="00F44A8B">
              <w:rPr>
                <w:rFonts w:ascii="TH SarabunIT๙" w:hAnsi="TH SarabunIT๙" w:cs="TH SarabunIT๙"/>
                <w:sz w:val="28"/>
              </w:rPr>
              <w:t>DE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(วงเงินมากกว่า ๑๐๐ ล้านบาท)</w:t>
            </w:r>
          </w:p>
        </w:tc>
      </w:tr>
      <w:tr w:rsidR="008250AA" w:rsidRPr="00F44A8B" w14:paraId="0A733471" w14:textId="77777777" w:rsidTr="008250AA">
        <w:tc>
          <w:tcPr>
            <w:tcW w:w="3084" w:type="dxa"/>
          </w:tcPr>
          <w:p w14:paraId="1A3D496A" w14:textId="77777777" w:rsidR="008250AA" w:rsidRPr="00F44A8B" w:rsidRDefault="008250AA" w:rsidP="00193CCC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๓.๔ แหล่งเงิน</w:t>
            </w:r>
          </w:p>
        </w:tc>
        <w:tc>
          <w:tcPr>
            <w:tcW w:w="7309" w:type="dxa"/>
          </w:tcPr>
          <w:p w14:paraId="3C363941" w14:textId="77777777" w:rsidR="008250AA" w:rsidRPr="00F44A8B" w:rsidRDefault="008250AA" w:rsidP="00C53CE0">
            <w:pPr>
              <w:tabs>
                <w:tab w:val="left" w:pos="2869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งบประมาณประจำปี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เปลี่ยนแปลงรายการ/เงินเหลือจ่าย</w:t>
            </w:r>
          </w:p>
          <w:p w14:paraId="073F52FA" w14:textId="77777777" w:rsidR="008250AA" w:rsidRPr="00F44A8B" w:rsidRDefault="008250AA" w:rsidP="00C53CE0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เงินรายได้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             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เงินช่วยเหลือ / เงินนอกงบประมาณ</w:t>
            </w:r>
          </w:p>
          <w:p w14:paraId="235EE490" w14:textId="77777777" w:rsidR="008250AA" w:rsidRPr="00F44A8B" w:rsidRDefault="008250AA" w:rsidP="00430604">
            <w:pPr>
              <w:tabs>
                <w:tab w:val="left" w:leader="dot" w:pos="7156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00AF9B83" w14:textId="77777777" w:rsidR="000A3B39" w:rsidRPr="00F44A8B" w:rsidRDefault="000A3B39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5"/>
      </w:tblGrid>
      <w:tr w:rsidR="00C23A78" w:rsidRPr="00F44A8B" w14:paraId="14B3A942" w14:textId="77777777" w:rsidTr="00430604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6BED9680" w14:textId="77777777" w:rsidR="00C23A78" w:rsidRPr="00F44A8B" w:rsidRDefault="004552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C23A78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23A78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วิธีการจัดหา</w:t>
            </w:r>
          </w:p>
        </w:tc>
      </w:tr>
      <w:tr w:rsidR="00C23A78" w:rsidRPr="00F44A8B" w14:paraId="11E3EED8" w14:textId="77777777" w:rsidTr="00430604">
        <w:tc>
          <w:tcPr>
            <w:tcW w:w="10394" w:type="dxa"/>
            <w:gridSpan w:val="2"/>
          </w:tcPr>
          <w:p w14:paraId="4B7118A0" w14:textId="77777777" w:rsidR="00C23A78" w:rsidRPr="00F44A8B" w:rsidRDefault="00C23A78" w:rsidP="004306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จัดซื้อ </w:t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การจ้าง </w:t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การจ้างที่ปรึกษา </w:t>
            </w:r>
          </w:p>
          <w:p w14:paraId="4CCA8F2F" w14:textId="77777777" w:rsidR="00C23A78" w:rsidRPr="00F44A8B" w:rsidRDefault="00C23A78" w:rsidP="004306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การจ้างออกแบบและควบคุมงาน </w:t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การแลกเปลี่ยน </w:t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การเช่า</w:t>
            </w:r>
          </w:p>
        </w:tc>
      </w:tr>
    </w:tbl>
    <w:p w14:paraId="704E961A" w14:textId="77777777" w:rsidR="00822656" w:rsidRPr="00F44A8B" w:rsidRDefault="00822656">
      <w:pPr>
        <w:rPr>
          <w:rFonts w:ascii="TH SarabunIT๙" w:hAnsi="TH SarabunIT๙" w:cs="TH SarabunIT๙"/>
          <w:sz w:val="28"/>
          <w:cs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20"/>
        <w:gridCol w:w="6059"/>
      </w:tblGrid>
      <w:tr w:rsidR="00C101F5" w:rsidRPr="00F44A8B" w14:paraId="0F65214C" w14:textId="77777777" w:rsidTr="00C101F5">
        <w:trPr>
          <w:gridAfter w:val="1"/>
          <w:wAfter w:w="6059" w:type="dxa"/>
          <w:trHeight w:val="387"/>
        </w:trPr>
        <w:tc>
          <w:tcPr>
            <w:tcW w:w="4347" w:type="dxa"/>
            <w:gridSpan w:val="2"/>
            <w:shd w:val="clear" w:color="auto" w:fill="F3F3F3"/>
          </w:tcPr>
          <w:p w14:paraId="11E16825" w14:textId="77777777" w:rsidR="00C101F5" w:rsidRPr="00F44A8B" w:rsidRDefault="00C101F5" w:rsidP="00C101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ลักษณะโครงการ</w:t>
            </w:r>
          </w:p>
        </w:tc>
      </w:tr>
      <w:tr w:rsidR="00110F97" w:rsidRPr="00F44A8B" w14:paraId="3A4DEFA2" w14:textId="77777777" w:rsidTr="00B6784A">
        <w:trPr>
          <w:trHeight w:val="778"/>
        </w:trPr>
        <w:tc>
          <w:tcPr>
            <w:tcW w:w="3227" w:type="dxa"/>
            <w:tcBorders>
              <w:right w:val="single" w:sz="4" w:space="0" w:color="auto"/>
            </w:tcBorders>
          </w:tcPr>
          <w:p w14:paraId="35BB0985" w14:textId="77777777" w:rsidR="00110F97" w:rsidRPr="00F44A8B" w:rsidRDefault="00110F97" w:rsidP="00C101F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๕.๑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B6784A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B6784A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พัฒนาระบบ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913E6" w14:textId="77777777" w:rsidR="00110F97" w:rsidRPr="00F44A8B" w:rsidRDefault="00110F97" w:rsidP="00110F97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มีเอกสาร</w:t>
            </w:r>
            <w:r w:rsidR="006C7D90" w:rsidRPr="00F44A8B">
              <w:rPr>
                <w:rFonts w:ascii="TH SarabunIT๙" w:hAnsi="TH SarabunIT๙" w:cs="TH SarabunIT๙"/>
                <w:sz w:val="28"/>
                <w:cs/>
              </w:rPr>
              <w:t>แบบบัญชีราคากลาง</w:t>
            </w:r>
          </w:p>
          <w:p w14:paraId="512D3D90" w14:textId="77777777" w:rsidR="00110F97" w:rsidRPr="00F44A8B" w:rsidRDefault="00110F97" w:rsidP="00110F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6784A"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E04B9E"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="00B6784A" w:rsidRPr="00F44A8B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4E11A2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4F9FA370" w14:textId="77777777" w:rsidR="00B6784A" w:rsidRPr="00F44A8B" w:rsidRDefault="00B6784A" w:rsidP="0037517B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มีเหตุผลประกอบ</w:t>
            </w:r>
            <w:r w:rsidR="00630CA2" w:rsidRPr="00F44A8B">
              <w:rPr>
                <w:rFonts w:ascii="TH SarabunIT๙" w:hAnsi="TH SarabunIT๙" w:cs="TH SarabunIT๙"/>
                <w:sz w:val="28"/>
                <w:cs/>
              </w:rPr>
              <w:t>ในข้อ</w:t>
            </w:r>
            <w:r w:rsidR="0075323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30CA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517B" w:rsidRPr="00F44A8B">
              <w:rPr>
                <w:rFonts w:ascii="TH SarabunIT๙" w:hAnsi="TH SarabunIT๙" w:cs="TH SarabunIT๙"/>
                <w:sz w:val="28"/>
                <w:cs/>
              </w:rPr>
              <w:t>ข. ๔.</w:t>
            </w:r>
            <w:r w:rsidR="00A42D6D" w:rsidRPr="00F44A8B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75323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30CA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C6CE8" w:rsidRPr="00F44A8B">
              <w:rPr>
                <w:rFonts w:ascii="TH SarabunIT๙" w:hAnsi="TH SarabunIT๙" w:cs="TH SarabunIT๙"/>
                <w:sz w:val="28"/>
              </w:rPr>
              <w:t>(</w:t>
            </w:r>
            <w:r w:rsidR="008C6CE8" w:rsidRPr="00F44A8B">
              <w:rPr>
                <w:rFonts w:ascii="TH SarabunIT๙" w:hAnsi="TH SarabunIT๙" w:cs="TH SarabunIT๙"/>
                <w:sz w:val="28"/>
                <w:cs/>
              </w:rPr>
              <w:t>กรณีมีใบเสนอราคาไม่ครบ ๓ ผู้ประกอบการ</w:t>
            </w:r>
            <w:r w:rsidR="008C6CE8" w:rsidRPr="00F44A8B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110F97" w:rsidRPr="00F44A8B" w14:paraId="194056C7" w14:textId="77777777" w:rsidTr="0059401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5AEEDB90" w14:textId="77777777" w:rsidR="00457E8B" w:rsidRPr="00F44A8B" w:rsidRDefault="00110F97" w:rsidP="006C7D90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๕.๒</w:t>
            </w:r>
            <w:r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="00457E8B" w:rsidRPr="00F44A8B">
              <w:rPr>
                <w:rFonts w:ascii="TH SarabunIT๙" w:hAnsi="TH SarabunIT๙" w:cs="TH SarabunIT๙"/>
                <w:spacing w:val="-16"/>
                <w:sz w:val="28"/>
              </w:rPr>
              <w:sym w:font="Wingdings" w:char="F06F"/>
            </w:r>
            <w:r w:rsidR="00457E8B" w:rsidRPr="00F44A8B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ระบบกล้องโทรทัศน์</w:t>
            </w:r>
            <w:r w:rsidR="006C7D90" w:rsidRPr="00F44A8B">
              <w:rPr>
                <w:rFonts w:ascii="TH SarabunIT๙" w:hAnsi="TH SarabunIT๙" w:cs="TH SarabunIT๙"/>
                <w:sz w:val="28"/>
                <w:cs/>
              </w:rPr>
              <w:t>วงจรปิด</w:t>
            </w:r>
            <w:r w:rsidR="00326FF8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57E8B" w:rsidRPr="00F44A8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186A089E" w14:textId="77777777" w:rsidR="00110F97" w:rsidRPr="00F44A8B" w:rsidRDefault="00457E8B" w:rsidP="006C7D90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      </w:t>
            </w:r>
            <w:r w:rsidR="00110F97" w:rsidRPr="00F44A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10F97" w:rsidRPr="00F44A8B">
              <w:rPr>
                <w:rFonts w:ascii="TH SarabunIT๙" w:hAnsi="TH SarabunIT๙" w:cs="TH SarabunIT๙"/>
                <w:sz w:val="28"/>
              </w:rPr>
              <w:t>CCTV</w:t>
            </w:r>
            <w:r w:rsidR="00110F97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F0E" w14:textId="77777777" w:rsidR="009655F2" w:rsidRPr="00F44A8B" w:rsidRDefault="00110F97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>ตรงตามเกณฑ์ราคากลางและคุณลักษณะพื้นฐานครุภัณฑ์คอมพิวเตอร์ของ</w:t>
            </w:r>
          </w:p>
          <w:p w14:paraId="4C2064C4" w14:textId="77777777" w:rsidR="009655F2" w:rsidRPr="00F44A8B" w:rsidRDefault="009655F2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194024" w:rsidRPr="00F44A8B">
              <w:rPr>
                <w:rFonts w:ascii="TH SarabunIT๙" w:hAnsi="TH SarabunIT๙" w:cs="TH SarabunIT๙"/>
                <w:sz w:val="28"/>
                <w:cs/>
              </w:rPr>
              <w:t xml:space="preserve">กระทรวงดิจิทัลเพื่อเศรษฐกิจและสังคม </w:t>
            </w:r>
            <w:r w:rsidR="00DC13B8" w:rsidRPr="00F44A8B">
              <w:rPr>
                <w:rFonts w:ascii="TH SarabunIT๙" w:hAnsi="TH SarabunIT๙" w:cs="TH SarabunIT๙"/>
                <w:sz w:val="28"/>
                <w:cs/>
              </w:rPr>
              <w:t>(รายการที่.............)</w:t>
            </w:r>
          </w:p>
          <w:p w14:paraId="11C69463" w14:textId="77777777" w:rsidR="009655F2" w:rsidRPr="00F44A8B" w:rsidRDefault="009655F2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ไม่ตรงตามเกณฑ์ราคากลางและคุณลักษณะพื้นฐานครุภัณฑ์คอมพิวเตอร์ของ</w:t>
            </w:r>
          </w:p>
          <w:p w14:paraId="0A3763FF" w14:textId="77777777" w:rsidR="00110F97" w:rsidRPr="00F44A8B" w:rsidRDefault="009655F2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194024" w:rsidRPr="00F44A8B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DC13B8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0A03F2CD" w14:textId="77777777" w:rsidR="009655F2" w:rsidRPr="00F44A8B" w:rsidRDefault="008F636F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655F2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9655F2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E04B9E"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725871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5871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548648AF" w14:textId="77777777" w:rsidR="008A2B9F" w:rsidRPr="00F44A8B" w:rsidRDefault="008A2B9F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3E9F53D7" w14:textId="77777777" w:rsidR="009655F2" w:rsidRPr="00F44A8B" w:rsidRDefault="008F636F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655F2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9655F2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E04B9E"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3415E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25871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01603906" w14:textId="77777777" w:rsidR="00725871" w:rsidRPr="00F44A8B" w:rsidRDefault="00725871" w:rsidP="009655F2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lastRenderedPageBreak/>
              <w:t xml:space="preserve">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ผู้ประกอบการ </w:t>
            </w:r>
            <w:r w:rsidR="003415E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(รายการที่.............)</w:t>
            </w:r>
          </w:p>
          <w:p w14:paraId="63784D74" w14:textId="77777777" w:rsidR="009655F2" w:rsidRPr="00F44A8B" w:rsidRDefault="008F636F" w:rsidP="003751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655F2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9655F2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55F2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มีเหตุผลประกอบในข้อ </w:t>
            </w:r>
            <w:r w:rsidR="003B031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="0037517B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ข. </w:t>
            </w:r>
            <w:r w:rsidR="00627634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ข้อ ๔.3  </w:t>
            </w:r>
            <w:r w:rsidR="00046AA8" w:rsidRPr="00F44A8B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="00046AA8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กรณีมีใบเสนอราคาไม่ครบ 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๓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ผลิตภัณฑ์ / </w:t>
            </w:r>
            <w:r w:rsidR="00951C1B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     </w:t>
            </w:r>
            <w:r w:rsidR="00046AA8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๓ ผู้ประกอบการ</w:t>
            </w:r>
            <w:r w:rsidR="00046AA8" w:rsidRPr="00F44A8B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110F97" w:rsidRPr="00F44A8B" w14:paraId="46EEA0A8" w14:textId="77777777" w:rsidTr="0059401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544DC3FE" w14:textId="77777777" w:rsidR="00110F97" w:rsidRPr="00F44A8B" w:rsidRDefault="00110F97" w:rsidP="00C101F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lastRenderedPageBreak/>
              <w:t>๕.๓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57E8B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457E8B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จัดซื้อครุภัณฑ์</w:t>
            </w:r>
            <w:r w:rsidR="009655F2" w:rsidRPr="00F44A8B">
              <w:rPr>
                <w:rFonts w:ascii="TH SarabunIT๙" w:hAnsi="TH SarabunIT๙" w:cs="TH SarabunIT๙"/>
                <w:sz w:val="28"/>
                <w:cs/>
              </w:rPr>
              <w:t xml:space="preserve"> / โปรแกรม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4CDDA" w14:textId="77777777" w:rsidR="0031175D" w:rsidRPr="00F44A8B" w:rsidRDefault="00110F97" w:rsidP="00110F97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ตรงตาม</w:t>
            </w:r>
            <w:r w:rsidR="0059401D" w:rsidRPr="00F44A8B">
              <w:rPr>
                <w:rFonts w:ascii="TH SarabunIT๙" w:hAnsi="TH SarabunIT๙" w:cs="TH SarabunIT๙"/>
                <w:sz w:val="28"/>
                <w:cs/>
              </w:rPr>
              <w:t>เกณฑ์</w:t>
            </w:r>
            <w:r w:rsidR="00BA692D" w:rsidRPr="00F44A8B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  <w:r w:rsidR="00E508C3" w:rsidRPr="00F44A8B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BA692D" w:rsidRPr="00F44A8B">
              <w:rPr>
                <w:rFonts w:ascii="TH SarabunIT๙" w:hAnsi="TH SarabunIT๙" w:cs="TH SarabunIT๙"/>
                <w:sz w:val="28"/>
                <w:cs/>
              </w:rPr>
              <w:t>คุณลักษณะพื้นฐานครุภัณฑ์คอมพิวเตอร์ของ</w:t>
            </w:r>
          </w:p>
          <w:p w14:paraId="2439F139" w14:textId="77777777" w:rsidR="00110F97" w:rsidRPr="00F44A8B" w:rsidRDefault="00046AA8" w:rsidP="00110F97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194024" w:rsidRPr="00F44A8B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DC13B8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5DE7E70E" w14:textId="77777777" w:rsidR="0031175D" w:rsidRPr="00F44A8B" w:rsidRDefault="00110F97" w:rsidP="00BA1A07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ไม่ตรงตาม</w:t>
            </w:r>
            <w:r w:rsidR="0059401D" w:rsidRPr="00F44A8B">
              <w:rPr>
                <w:rFonts w:ascii="TH SarabunIT๙" w:hAnsi="TH SarabunIT๙" w:cs="TH SarabunIT๙"/>
                <w:sz w:val="28"/>
                <w:cs/>
              </w:rPr>
              <w:t>เกณฑ์ราคากลาง</w:t>
            </w:r>
            <w:r w:rsidR="00E508C3" w:rsidRPr="00F44A8B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59401D" w:rsidRPr="00F44A8B">
              <w:rPr>
                <w:rFonts w:ascii="TH SarabunIT๙" w:hAnsi="TH SarabunIT๙" w:cs="TH SarabunIT๙"/>
                <w:sz w:val="28"/>
                <w:cs/>
              </w:rPr>
              <w:t>คุณลักษณะพื้นฐานครุภัณฑ์คอมพิวเตอร์ของ</w:t>
            </w:r>
          </w:p>
          <w:p w14:paraId="2497EBA4" w14:textId="77777777" w:rsidR="00194024" w:rsidRPr="00F44A8B" w:rsidRDefault="0031175D" w:rsidP="003B0313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194024" w:rsidRPr="00F44A8B">
              <w:rPr>
                <w:rFonts w:ascii="TH SarabunIT๙" w:hAnsi="TH SarabunIT๙" w:cs="TH SarabunIT๙"/>
                <w:sz w:val="28"/>
                <w:cs/>
              </w:rPr>
              <w:t xml:space="preserve">กระทรวงดิจิทัลเพื่อเศรษฐกิจและสังคม </w:t>
            </w:r>
            <w:r w:rsidR="00DC13B8" w:rsidRPr="00F44A8B">
              <w:rPr>
                <w:rFonts w:ascii="TH SarabunIT๙" w:hAnsi="TH SarabunIT๙" w:cs="TH SarabunIT๙"/>
                <w:sz w:val="28"/>
                <w:cs/>
              </w:rPr>
              <w:t>(รายการที่.............)</w:t>
            </w:r>
          </w:p>
          <w:p w14:paraId="7337A71A" w14:textId="77777777" w:rsidR="00725871" w:rsidRPr="00F44A8B" w:rsidRDefault="008F636F" w:rsidP="00725871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725871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725871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5871"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725871"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="00725871" w:rsidRPr="00F44A8B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725871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5871"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391276F3" w14:textId="77777777" w:rsidR="008A2B9F" w:rsidRPr="00F44A8B" w:rsidRDefault="008A2B9F" w:rsidP="00725871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146A0E57" w14:textId="77777777" w:rsidR="00725871" w:rsidRPr="00F44A8B" w:rsidRDefault="00725871" w:rsidP="00725871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3415E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43B4CCB6" w14:textId="77777777" w:rsidR="00725871" w:rsidRPr="00F44A8B" w:rsidRDefault="00725871" w:rsidP="00725871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F44A8B">
              <w:rPr>
                <w:rFonts w:ascii="TH SarabunIT๙" w:hAnsi="TH SarabunIT๙" w:cs="TH SarabunIT๙"/>
                <w:sz w:val="28"/>
              </w:rPr>
              <w:t>_______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3415E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0A1E494C" w14:textId="77777777" w:rsidR="00BA692D" w:rsidRPr="00F44A8B" w:rsidRDefault="008F636F" w:rsidP="003B03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B0313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3B0313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031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มีเหตุผลประกอบในข้อ  </w:t>
            </w:r>
            <w:r w:rsidR="0037517B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ข. </w:t>
            </w:r>
            <w:r w:rsidR="00627634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ข้อ </w:t>
            </w:r>
            <w:r w:rsidR="003B031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๔</w:t>
            </w:r>
            <w:r w:rsidR="0037517B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.</w:t>
            </w:r>
            <w:r w:rsidR="00627634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3</w:t>
            </w:r>
            <w:r w:rsidR="003B031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</w:t>
            </w:r>
            <w:r w:rsidR="00951C1B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     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๓ ผู้ประกอบการ</w:t>
            </w:r>
            <w:r w:rsidR="00756403" w:rsidRPr="00F44A8B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</w:tbl>
    <w:p w14:paraId="4B9621C6" w14:textId="77777777" w:rsidR="009655F2" w:rsidRPr="00F44A8B" w:rsidRDefault="009655F2">
      <w:pPr>
        <w:rPr>
          <w:rFonts w:ascii="TH SarabunIT๙" w:hAnsi="TH SarabunIT๙" w:cs="TH SarabunIT๙"/>
          <w:sz w:val="28"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5037"/>
      </w:tblGrid>
      <w:tr w:rsidR="004F740A" w:rsidRPr="00F44A8B" w14:paraId="1A189467" w14:textId="77777777" w:rsidTr="003058CC">
        <w:trPr>
          <w:gridAfter w:val="1"/>
          <w:wAfter w:w="5037" w:type="dxa"/>
          <w:trHeight w:val="387"/>
        </w:trPr>
        <w:tc>
          <w:tcPr>
            <w:tcW w:w="5369" w:type="dxa"/>
            <w:shd w:val="clear" w:color="auto" w:fill="F3F3F3"/>
          </w:tcPr>
          <w:p w14:paraId="599A937A" w14:textId="77777777" w:rsidR="004F740A" w:rsidRPr="00F44A8B" w:rsidRDefault="004F740A" w:rsidP="004F74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การจัดหา</w:t>
            </w:r>
          </w:p>
        </w:tc>
      </w:tr>
      <w:tr w:rsidR="003058CC" w:rsidRPr="00F44A8B" w14:paraId="30348EAA" w14:textId="77777777" w:rsidTr="00984E04">
        <w:trPr>
          <w:trHeight w:val="410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3C01E82B" w14:textId="77777777" w:rsidR="003058CC" w:rsidRPr="00F44A8B" w:rsidRDefault="003058CC" w:rsidP="003D249D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๖.๑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D249D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ขยายระบบเดิม / ต่อเนื่อง</w:t>
            </w:r>
            <w:r w:rsidR="003D249D" w:rsidRPr="00F44A8B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จัดหาใหม่</w:t>
            </w:r>
          </w:p>
        </w:tc>
      </w:tr>
      <w:tr w:rsidR="003058CC" w:rsidRPr="00F44A8B" w14:paraId="3422344A" w14:textId="77777777" w:rsidTr="00984E04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6B51EFD0" w14:textId="77777777" w:rsidR="00521DE6" w:rsidRPr="00F44A8B" w:rsidRDefault="003058CC" w:rsidP="00521D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๖.๒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3D249D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22656" w:rsidRPr="00F44A8B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โครงการตามแผนยุทธศาสตร์/บูรณาการ       </w:t>
            </w:r>
            <w:r w:rsidR="00822656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822656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22656" w:rsidRPr="00F44A8B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โครงการตามภารกิจพื้นฐาน     </w:t>
            </w:r>
            <w:r w:rsidR="00521DE6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521DE6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22656" w:rsidRPr="00F44A8B">
              <w:rPr>
                <w:rFonts w:ascii="TH SarabunIT๙" w:hAnsi="TH SarabunIT๙" w:cs="TH SarabunIT๙"/>
                <w:sz w:val="28"/>
                <w:cs/>
              </w:rPr>
              <w:t>โครงการตามแนวพระราชดำริ</w:t>
            </w:r>
            <w:r w:rsidR="00822656" w:rsidRPr="00F44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169F985" w14:textId="77777777" w:rsidR="007E068E" w:rsidRPr="00F44A8B" w:rsidRDefault="003058CC" w:rsidP="00586253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7E068E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E068E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7E068E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22656" w:rsidRPr="00F44A8B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โครงการตามแผนพัฒนาจังหวัด/กลุ่มจังหวัด   </w:t>
            </w:r>
            <w:r w:rsidR="007E068E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7E068E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E068E" w:rsidRPr="00F44A8B">
              <w:rPr>
                <w:rFonts w:ascii="TH SarabunIT๙" w:hAnsi="TH SarabunIT๙" w:cs="TH SarabunIT๙"/>
                <w:sz w:val="28"/>
                <w:cs/>
              </w:rPr>
              <w:t>โครงการตามข้อสั่งการ รมว.ทส./ปกท.ทส.</w:t>
            </w:r>
          </w:p>
          <w:p w14:paraId="19964001" w14:textId="77777777" w:rsidR="003058CC" w:rsidRPr="00F44A8B" w:rsidRDefault="007E068E" w:rsidP="005862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3058CC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58CC"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3058CC" w:rsidRPr="00F44A8B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(ระบุ)...........................................................................................................</w:t>
            </w:r>
            <w:r w:rsidR="00586253" w:rsidRPr="00F44A8B">
              <w:rPr>
                <w:rFonts w:ascii="TH SarabunIT๙" w:hAnsi="TH SarabunIT๙" w:cs="TH SarabunIT๙"/>
                <w:sz w:val="28"/>
                <w:cs/>
              </w:rPr>
              <w:t>.........................................</w:t>
            </w:r>
          </w:p>
        </w:tc>
      </w:tr>
      <w:tr w:rsidR="008A7FB1" w:rsidRPr="00F44A8B" w14:paraId="6B774C60" w14:textId="77777777" w:rsidTr="00984E04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1F3CD121" w14:textId="77777777" w:rsidR="008A7FB1" w:rsidRPr="00F44A8B" w:rsidRDefault="008A7FB1" w:rsidP="008A7FB1">
            <w:pPr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๖.๓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Cloud               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Big Data                 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Data Center</w:t>
            </w:r>
          </w:p>
          <w:p w14:paraId="7B2F9515" w14:textId="77777777" w:rsidR="008A7FB1" w:rsidRPr="00F44A8B" w:rsidRDefault="008A7FB1" w:rsidP="008A7FB1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ทดแทนของเดิม     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เพิ่มประสิทธิภาพระบบ      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</w:p>
        </w:tc>
      </w:tr>
    </w:tbl>
    <w:p w14:paraId="5AB9E18E" w14:textId="77777777" w:rsidR="00822656" w:rsidRPr="00F44A8B" w:rsidRDefault="00822656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3356"/>
      </w:tblGrid>
      <w:tr w:rsidR="00971829" w:rsidRPr="00F44A8B" w14:paraId="5EBF7E86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280EE6F8" w14:textId="77777777" w:rsidR="00971829" w:rsidRPr="00F44A8B" w:rsidRDefault="00425EFC" w:rsidP="00140CD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  <w:r w:rsidR="0097182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97182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ลักษณะการจัดหาตามเงื่อนไขที่กระทรวง </w:t>
            </w:r>
            <w:r w:rsidR="00140CD4" w:rsidRPr="00F44A8B">
              <w:rPr>
                <w:rFonts w:ascii="TH SarabunIT๙" w:hAnsi="TH SarabunIT๙" w:cs="TH SarabunIT๙"/>
                <w:b/>
                <w:bCs/>
                <w:sz w:val="28"/>
              </w:rPr>
              <w:t>DE</w:t>
            </w:r>
            <w:r w:rsidR="0097182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97182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</w:t>
            </w:r>
          </w:p>
        </w:tc>
      </w:tr>
      <w:tr w:rsidR="00971829" w:rsidRPr="00F44A8B" w14:paraId="2C3564EA" w14:textId="77777777" w:rsidTr="00430604">
        <w:tc>
          <w:tcPr>
            <w:tcW w:w="10394" w:type="dxa"/>
            <w:gridSpan w:val="2"/>
          </w:tcPr>
          <w:p w14:paraId="7365D0FD" w14:textId="77777777" w:rsidR="00DA26A0" w:rsidRPr="00F44A8B" w:rsidRDefault="00DA26A0" w:rsidP="00430604">
            <w:pPr>
              <w:tabs>
                <w:tab w:val="left" w:pos="720"/>
                <w:tab w:val="left" w:pos="3600"/>
                <w:tab w:val="left" w:pos="6480"/>
              </w:tabs>
              <w:ind w:left="720" w:hanging="360"/>
              <w:rPr>
                <w:rFonts w:ascii="TH SarabunIT๙" w:hAnsi="TH SarabunIT๙" w:cs="TH SarabunIT๙"/>
                <w:sz w:val="28"/>
              </w:rPr>
            </w:pPr>
          </w:p>
          <w:p w14:paraId="240F72D9" w14:textId="77777777" w:rsidR="00D076EA" w:rsidRPr="00F44A8B" w:rsidRDefault="00D076EA" w:rsidP="00430604">
            <w:pPr>
              <w:tabs>
                <w:tab w:val="left" w:pos="720"/>
                <w:tab w:val="left" w:pos="3600"/>
                <w:tab w:val="left" w:pos="6480"/>
              </w:tabs>
              <w:ind w:left="720" w:hanging="360"/>
              <w:rPr>
                <w:rFonts w:ascii="TH SarabunIT๙" w:hAnsi="TH SarabunIT๙" w:cs="TH SarabunIT๙"/>
                <w:sz w:val="28"/>
                <w:u w:val="single"/>
              </w:rPr>
            </w:pP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ข้อ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๑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)</w:t>
            </w:r>
            <w:r w:rsidRPr="00F44A8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การจัดหาที่หน่วยงานสามารถดำเนินการได้เอง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(มูลค่าไม่เกิน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๑๐๐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ล้านบาท)</w:t>
            </w:r>
          </w:p>
          <w:p w14:paraId="7FB5A8E6" w14:textId="77777777" w:rsidR="00DA26A0" w:rsidRPr="00F44A8B" w:rsidRDefault="0045522E" w:rsidP="00A30A22">
            <w:pPr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๑.๑</w:t>
            </w:r>
            <w:r w:rsidR="00D076EA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D076EA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>เป็นการจัดหาครุภัณฑ์คอมพิวเตอร์และโปรแกรมสำนักงานพื้นฐาน ตามคุณสมบัติและราคามาตรฐานที่</w:t>
            </w:r>
            <w:r w:rsidR="00A30A22" w:rsidRPr="00F44A8B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 xml:space="preserve">กำหนด ภายใต้เงื่อนไขในการใช้งานคอมพิวเตอร์ไม่เกิน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DA26A0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 xml:space="preserve">เครื่อง / คน โดยเฉลี่ย ตามความเหมาะสมกับภารกิจของหน่วยงาน </w:t>
            </w:r>
          </w:p>
          <w:p w14:paraId="771D76FD" w14:textId="77777777" w:rsidR="00DA26A0" w:rsidRPr="00F44A8B" w:rsidRDefault="0045522E" w:rsidP="00430604">
            <w:pPr>
              <w:numPr>
                <w:ilvl w:val="0"/>
                <w:numId w:val="1"/>
              </w:numPr>
              <w:tabs>
                <w:tab w:val="left" w:pos="720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๑.๒</w:t>
            </w:r>
            <w:r w:rsidR="00D076EA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D076EA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 xml:space="preserve">เป็นการจัดหาระบบคอมพิวเตอร์เพื่อทดแทนระบบที่ใช้มาแล้วไม่น้อยกว่า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DA26A0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 xml:space="preserve">ปี (จัดหาได้ในวงเงินไม่มากกว่าเดิม และให้วงเงินที่ขอครอบคลุมถึงการถ่ายโอนข้อมูลด้วย) </w:t>
            </w:r>
          </w:p>
          <w:p w14:paraId="406AB66E" w14:textId="77777777" w:rsidR="00D076EA" w:rsidRPr="00F44A8B" w:rsidRDefault="0045522E" w:rsidP="00430604">
            <w:pPr>
              <w:numPr>
                <w:ilvl w:val="0"/>
                <w:numId w:val="1"/>
              </w:numPr>
              <w:tabs>
                <w:tab w:val="left" w:pos="720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๑.๓</w:t>
            </w:r>
            <w:r w:rsidR="00D076EA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D076EA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26A0" w:rsidRPr="00F44A8B">
              <w:rPr>
                <w:rFonts w:ascii="TH SarabunIT๙" w:hAnsi="TH SarabunIT๙" w:cs="TH SarabunIT๙"/>
                <w:sz w:val="28"/>
                <w:cs/>
              </w:rPr>
              <w:t>เป็นการจัดหาระบบคอมพิวเตอร์เพื่อเพิ่มศักยภาพของระบบ ตามงาน / แผนงาน / โครงการเดิม โดยระบบงานดังกล่าวไม่มีความซ้ำซ้อน / เชื่อมโยง / สัมพันธ์กับงานในภารกิจของหน่วยงานอื่น</w:t>
            </w:r>
          </w:p>
          <w:p w14:paraId="58E570CD" w14:textId="77777777" w:rsidR="001F5AF3" w:rsidRPr="00F44A8B" w:rsidRDefault="0045522E" w:rsidP="00A30A22">
            <w:pPr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๑.๔</w:t>
            </w:r>
            <w:r w:rsidR="00D076EA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D076EA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076EA" w:rsidRPr="00F44A8B">
              <w:rPr>
                <w:rFonts w:ascii="TH SarabunIT๙" w:hAnsi="TH SarabunIT๙" w:cs="TH SarabunIT๙"/>
                <w:sz w:val="28"/>
                <w:cs/>
              </w:rPr>
              <w:t>รัฐวิสาหกิจสามารถจัดหาระบบคอมพิวเตอร์ได้โดยไม่ต้องขอความเห็นชอบจาก</w:t>
            </w:r>
            <w:r w:rsidR="00A30A22" w:rsidRPr="00F44A8B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</w:p>
          <w:p w14:paraId="75255651" w14:textId="77777777" w:rsidR="00DA26A0" w:rsidRPr="00F44A8B" w:rsidRDefault="00971829" w:rsidP="00430604">
            <w:pPr>
              <w:tabs>
                <w:tab w:val="left" w:pos="720"/>
                <w:tab w:val="left" w:pos="3600"/>
                <w:tab w:val="left" w:pos="6480"/>
              </w:tabs>
              <w:ind w:left="36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46D4635" w14:textId="77777777" w:rsidR="001F5AF3" w:rsidRPr="00F44A8B" w:rsidRDefault="001F5AF3" w:rsidP="00430604">
            <w:pPr>
              <w:tabs>
                <w:tab w:val="left" w:pos="720"/>
                <w:tab w:val="left" w:pos="3600"/>
                <w:tab w:val="left" w:pos="6480"/>
              </w:tabs>
              <w:ind w:left="720" w:hanging="36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ข้อ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๒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)</w:t>
            </w:r>
            <w:r w:rsidRPr="00F44A8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การจัดหาต้องขอความเห็นชอบต่อ</w:t>
            </w:r>
            <w:r w:rsidR="00A30A22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กระทรวงดิจิทัลเพื่อเศรษฐกิจและสังคม 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(มูลค่าเกิน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๑๐๐</w:t>
            </w:r>
            <w:r w:rsidRPr="00F44A8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ล้านบาท)</w:t>
            </w:r>
          </w:p>
          <w:p w14:paraId="5F2B1E91" w14:textId="77777777" w:rsidR="001F5AF3" w:rsidRPr="00F44A8B" w:rsidRDefault="0045522E" w:rsidP="00430604">
            <w:pPr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F5AF3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 xml:space="preserve">เป็นการจัดหาระบบคอมพิวเตอร์งาน / แผนงาน / โครงการที่นอกเหนือจากข้อ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1F5AF3" w:rsidRPr="00F44A8B">
              <w:rPr>
                <w:rFonts w:ascii="TH SarabunIT๙" w:hAnsi="TH SarabunIT๙" w:cs="TH SarabunIT๙"/>
                <w:sz w:val="28"/>
              </w:rPr>
              <w:t>.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4408D2D" w14:textId="77777777" w:rsidR="001F5AF3" w:rsidRPr="00F44A8B" w:rsidRDefault="0045522E" w:rsidP="00A30A22">
            <w:pPr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F5AF3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>เป็นการปรับปรุงเปลี่ยนแปลงโครงการตามที่</w:t>
            </w:r>
            <w:r w:rsidR="00A30A22" w:rsidRPr="00F44A8B">
              <w:rPr>
                <w:rFonts w:ascii="TH SarabunIT๙" w:hAnsi="TH SarabunIT๙" w:cs="TH SarabunIT๙"/>
                <w:sz w:val="28"/>
                <w:cs/>
              </w:rPr>
              <w:t xml:space="preserve">กระทรวงดิจิทัลเพื่อเศรษฐกิจและสังคม </w:t>
            </w:r>
            <w:r w:rsidR="001F5AF3" w:rsidRPr="00F44A8B">
              <w:rPr>
                <w:rFonts w:ascii="TH SarabunIT๙" w:hAnsi="TH SarabunIT๙" w:cs="TH SarabunIT๙"/>
                <w:sz w:val="28"/>
                <w:cs/>
              </w:rPr>
              <w:t>ได้ให้ความเห็นชอบแล้ว (ต้องขอความเห็นชอบใหม่)</w:t>
            </w:r>
          </w:p>
          <w:p w14:paraId="0B74AB6D" w14:textId="77777777" w:rsidR="001F5AF3" w:rsidRPr="00F44A8B" w:rsidRDefault="001F5AF3" w:rsidP="00430604">
            <w:pPr>
              <w:numPr>
                <w:ilvl w:val="0"/>
                <w:numId w:val="1"/>
              </w:numPr>
              <w:tabs>
                <w:tab w:val="left" w:pos="720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เป็นหน่วยงานที่ได้รับการยกเว้นการปฏิบัติตามหลักเกณฑ์ฯ เนื่องจากยุทธศาสตร์ของกระทรวงได้รับความเห็นชอบจากคณะรัฐมนตรี และได้ลงนามในคำรับรองการปฏิบัติราชการแล้ว 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โดยให้กระทรวงฯ ดำเนินการพิจารณาอนุมัติการจัดหาระบบฯ ของหน่วยงานในสังกัดได้เอง 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</w:rPr>
              <w:t>(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มติคณะรัฐมนตรี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๒๓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มีนาคม </w:t>
            </w:r>
            <w:r w:rsidR="0045522E"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๒๕๔๗</w:t>
            </w:r>
            <w:r w:rsidR="009A2561" w:rsidRPr="00F44A8B">
              <w:rPr>
                <w:rFonts w:ascii="TH SarabunIT๙" w:hAnsi="TH SarabunIT๙" w:cs="TH SarabunIT๙"/>
                <w:sz w:val="28"/>
                <w:u w:val="single"/>
              </w:rPr>
              <w:t>)</w:t>
            </w:r>
          </w:p>
          <w:p w14:paraId="15E1314B" w14:textId="77777777" w:rsidR="00971829" w:rsidRPr="00F44A8B" w:rsidRDefault="00971829" w:rsidP="004306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7B2CC2AA" w14:textId="77777777" w:rsidR="009A2561" w:rsidRPr="00F44A8B" w:rsidRDefault="009A2561" w:rsidP="00430604">
            <w:pPr>
              <w:tabs>
                <w:tab w:val="left" w:pos="373"/>
                <w:tab w:val="left" w:pos="3600"/>
                <w:tab w:val="left" w:pos="6480"/>
              </w:tabs>
              <w:ind w:left="1170" w:hanging="117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โปรดดูรายละเอียด / เงื่อนไขการดำเนินงา</w:t>
            </w:r>
            <w:r w:rsidR="00413822" w:rsidRPr="00F44A8B">
              <w:rPr>
                <w:rFonts w:ascii="TH SarabunIT๙" w:hAnsi="TH SarabunIT๙" w:cs="TH SarabunIT๙"/>
                <w:sz w:val="28"/>
                <w:cs/>
              </w:rPr>
              <w:t>น และการรายงานที่เกี่ยว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เนื่อง ได้เพิ่มเติมใน หนังสือสำนักเลขาธิการคณะรัฐมนตรี </w:t>
            </w:r>
            <w:r w:rsidRPr="00F44A8B">
              <w:rPr>
                <w:rFonts w:ascii="TH SarabunIT๙" w:hAnsi="TH SarabunIT๙" w:cs="TH SarabunIT๙"/>
                <w:spacing w:val="-20"/>
                <w:sz w:val="28"/>
                <w:cs/>
              </w:rPr>
              <w:t>ด่วนที่สุดที่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5522E" w:rsidRPr="00F44A8B">
              <w:rPr>
                <w:rFonts w:ascii="TH SarabunIT๙" w:hAnsi="TH SarabunIT๙" w:cs="TH SarabunIT๙"/>
                <w:sz w:val="28"/>
                <w:cs/>
              </w:rPr>
              <w:t>๐๕๐๔</w:t>
            </w:r>
            <w:r w:rsidRPr="00F44A8B">
              <w:rPr>
                <w:rFonts w:ascii="TH SarabunIT๙" w:hAnsi="TH SarabunIT๙" w:cs="TH SarabunIT๙"/>
                <w:sz w:val="28"/>
              </w:rPr>
              <w:t>/</w:t>
            </w:r>
            <w:r w:rsidR="0045522E" w:rsidRPr="00F44A8B">
              <w:rPr>
                <w:rFonts w:ascii="TH SarabunIT๙" w:hAnsi="TH SarabunIT๙" w:cs="TH SarabunIT๙"/>
                <w:sz w:val="28"/>
                <w:cs/>
              </w:rPr>
              <w:t>๔๙๕๖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ลงวันที่ </w:t>
            </w:r>
            <w:r w:rsidR="0045522E" w:rsidRPr="00F44A8B">
              <w:rPr>
                <w:rFonts w:ascii="TH SarabunIT๙" w:hAnsi="TH SarabunIT๙" w:cs="TH SarabunIT๙"/>
                <w:sz w:val="28"/>
                <w:cs/>
              </w:rPr>
              <w:t>๓๑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มีนาคม </w:t>
            </w:r>
            <w:r w:rsidR="0045522E" w:rsidRPr="00F44A8B">
              <w:rPr>
                <w:rFonts w:ascii="TH SarabunIT๙" w:hAnsi="TH SarabunIT๙" w:cs="TH SarabunIT๙"/>
                <w:sz w:val="28"/>
                <w:cs/>
              </w:rPr>
              <w:t>๒๕๔๗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เรื่อง หลักเกณฑ์และแนวทางปฏิบัติการจัดหาระบบ</w:t>
            </w:r>
            <w:r w:rsidRPr="00F44A8B">
              <w:rPr>
                <w:rFonts w:ascii="TH SarabunIT๙" w:hAnsi="TH SarabunIT๙" w:cs="TH SarabunIT๙"/>
                <w:spacing w:val="-20"/>
                <w:sz w:val="28"/>
                <w:cs/>
              </w:rPr>
              <w:t>คอมพิวเตอร์ของ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รัฐ</w:t>
            </w:r>
          </w:p>
          <w:p w14:paraId="7F34EB57" w14:textId="77777777" w:rsidR="009A2561" w:rsidRPr="00F44A8B" w:rsidRDefault="009A2561" w:rsidP="00430604">
            <w:pPr>
              <w:tabs>
                <w:tab w:val="left" w:pos="373"/>
                <w:tab w:val="left" w:pos="3600"/>
                <w:tab w:val="left" w:pos="6480"/>
              </w:tabs>
              <w:ind w:left="1170" w:hanging="117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76D25AC" w14:textId="77777777" w:rsidR="00A42D6D" w:rsidRPr="00F44A8B" w:rsidRDefault="00A42D6D">
      <w:pPr>
        <w:rPr>
          <w:rFonts w:ascii="TH SarabunIT๙" w:hAnsi="TH SarabunIT๙" w:cs="TH SarabunIT๙"/>
          <w:sz w:val="28"/>
        </w:rPr>
      </w:pPr>
    </w:p>
    <w:p w14:paraId="514B07F5" w14:textId="77777777" w:rsidR="00C92187" w:rsidRPr="00F44A8B" w:rsidRDefault="00C92187" w:rsidP="00C9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  <w:cs/>
        </w:rPr>
      </w:pPr>
      <w:r w:rsidRPr="00F44A8B">
        <w:rPr>
          <w:rFonts w:ascii="TH SarabunIT๙" w:hAnsi="TH SarabunIT๙" w:cs="TH SarabunIT๙"/>
          <w:b/>
          <w:bCs/>
          <w:sz w:val="28"/>
          <w:cs/>
        </w:rPr>
        <w:t>ข. ข้อมูล</w:t>
      </w:r>
      <w:r w:rsidR="00742D52" w:rsidRPr="00F44A8B">
        <w:rPr>
          <w:rFonts w:ascii="TH SarabunIT๙" w:hAnsi="TH SarabunIT๙" w:cs="TH SarabunIT๙"/>
          <w:b/>
          <w:bCs/>
          <w:sz w:val="28"/>
          <w:cs/>
        </w:rPr>
        <w:t>โครงการ</w:t>
      </w:r>
    </w:p>
    <w:p w14:paraId="467D1EFD" w14:textId="77777777" w:rsidR="00C92187" w:rsidRPr="00F44A8B" w:rsidRDefault="00C92187" w:rsidP="00C92187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C92187" w:rsidRPr="00F44A8B" w14:paraId="215340E1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491AB9B5" w14:textId="77777777" w:rsidR="00C92187" w:rsidRPr="00F44A8B" w:rsidRDefault="004B4472" w:rsidP="007A53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C92187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หลักการและเหตุผลความเป็นมาของโครงการ</w:t>
            </w:r>
          </w:p>
        </w:tc>
      </w:tr>
      <w:tr w:rsidR="00C92187" w:rsidRPr="00F44A8B" w14:paraId="3971134A" w14:textId="77777777" w:rsidTr="00430604">
        <w:tc>
          <w:tcPr>
            <w:tcW w:w="10394" w:type="dxa"/>
            <w:gridSpan w:val="2"/>
          </w:tcPr>
          <w:p w14:paraId="11ECAF57" w14:textId="77777777" w:rsidR="00C92187" w:rsidRPr="00F44A8B" w:rsidRDefault="00F54A75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400F478A" w14:textId="77777777" w:rsidR="00742D52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538560C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D49C6D3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25D7CE6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78D3AEE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01A78DA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29B2C78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605D960" w14:textId="77777777" w:rsidR="00B97E25" w:rsidRPr="00F44A8B" w:rsidRDefault="0021623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41FDC870" w14:textId="77777777" w:rsidR="00C92187" w:rsidRPr="00F44A8B" w:rsidRDefault="00C92187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742D52" w:rsidRPr="00F44A8B" w14:paraId="3E51206F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3FFF4043" w14:textId="77777777" w:rsidR="00742D52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742D52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="00742D52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ของโครงการ</w:t>
            </w:r>
          </w:p>
        </w:tc>
      </w:tr>
      <w:tr w:rsidR="00742D52" w:rsidRPr="00F44A8B" w14:paraId="79727376" w14:textId="77777777" w:rsidTr="00430604">
        <w:tc>
          <w:tcPr>
            <w:tcW w:w="10394" w:type="dxa"/>
            <w:gridSpan w:val="2"/>
          </w:tcPr>
          <w:p w14:paraId="495610D9" w14:textId="77777777" w:rsidR="00216239" w:rsidRPr="00F44A8B" w:rsidRDefault="0021623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5D13C76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709365C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77749CD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6572A45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8FD6905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CB29106" w14:textId="77777777" w:rsidR="00742D52" w:rsidRPr="00F44A8B" w:rsidRDefault="0021623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36C45F5E" w14:textId="77777777" w:rsidR="00742D52" w:rsidRPr="00F44A8B" w:rsidRDefault="00742D52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F75E45" w:rsidRPr="00F44A8B" w14:paraId="4D573623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268B6966" w14:textId="77777777" w:rsidR="00F75E4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เป้าหมายของโครงการ</w:t>
            </w:r>
          </w:p>
        </w:tc>
      </w:tr>
      <w:tr w:rsidR="00F75E45" w:rsidRPr="00F44A8B" w14:paraId="68CD15C3" w14:textId="77777777" w:rsidTr="00430604">
        <w:tc>
          <w:tcPr>
            <w:tcW w:w="10394" w:type="dxa"/>
            <w:gridSpan w:val="2"/>
          </w:tcPr>
          <w:p w14:paraId="25C4AC84" w14:textId="77777777" w:rsidR="00216239" w:rsidRPr="00F44A8B" w:rsidRDefault="0021623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51B0897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9254B04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6BBC134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BEFBF56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78BF8BF" w14:textId="77777777" w:rsidR="00216239" w:rsidRPr="00F44A8B" w:rsidRDefault="00216239" w:rsidP="00430604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FD27B33" w14:textId="77777777" w:rsidR="00F75E45" w:rsidRPr="00F44A8B" w:rsidRDefault="0021623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F75E45"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1EC8C98F" w14:textId="77777777" w:rsidR="00F75E45" w:rsidRPr="00F44A8B" w:rsidRDefault="00F75E45" w:rsidP="00C92187">
      <w:pPr>
        <w:rPr>
          <w:rFonts w:ascii="TH SarabunIT๙" w:hAnsi="TH SarabunIT๙" w:cs="TH SarabunIT๙"/>
          <w:sz w:val="28"/>
        </w:rPr>
      </w:pPr>
    </w:p>
    <w:p w14:paraId="17E9461F" w14:textId="77777777" w:rsidR="00216239" w:rsidRPr="00F44A8B" w:rsidRDefault="00216239" w:rsidP="00C92187">
      <w:pPr>
        <w:rPr>
          <w:rFonts w:ascii="TH SarabunIT๙" w:hAnsi="TH SarabunIT๙" w:cs="TH SarabunIT๙"/>
          <w:sz w:val="28"/>
        </w:rPr>
      </w:pPr>
    </w:p>
    <w:p w14:paraId="6B33DE90" w14:textId="77777777" w:rsidR="006B5F11" w:rsidRPr="00F44A8B" w:rsidRDefault="006B5F11" w:rsidP="00C92187">
      <w:pPr>
        <w:rPr>
          <w:rFonts w:ascii="TH SarabunIT๙" w:hAnsi="TH SarabunIT๙" w:cs="TH SarabunIT๙"/>
          <w:sz w:val="28"/>
        </w:rPr>
      </w:pPr>
    </w:p>
    <w:p w14:paraId="3FEE2935" w14:textId="77777777" w:rsidR="006B5F11" w:rsidRPr="00F44A8B" w:rsidRDefault="006B5F11" w:rsidP="00C92187">
      <w:pPr>
        <w:rPr>
          <w:rFonts w:ascii="TH SarabunIT๙" w:hAnsi="TH SarabunIT๙" w:cs="TH SarabunIT๙"/>
          <w:sz w:val="28"/>
        </w:rPr>
      </w:pPr>
    </w:p>
    <w:p w14:paraId="2EAFA980" w14:textId="77777777" w:rsidR="00A42D6D" w:rsidRPr="00F44A8B" w:rsidRDefault="00A42D6D" w:rsidP="00C92187">
      <w:pPr>
        <w:rPr>
          <w:rFonts w:ascii="TH SarabunIT๙" w:hAnsi="TH SarabunIT๙" w:cs="TH SarabunIT๙"/>
          <w:sz w:val="28"/>
        </w:rPr>
      </w:pPr>
    </w:p>
    <w:p w14:paraId="240665C6" w14:textId="77777777" w:rsidR="008250AA" w:rsidRPr="00F44A8B" w:rsidRDefault="008250AA" w:rsidP="00C92187">
      <w:pPr>
        <w:rPr>
          <w:rFonts w:ascii="TH SarabunIT๙" w:hAnsi="TH SarabunIT๙" w:cs="TH SarabunIT๙"/>
          <w:sz w:val="28"/>
        </w:rPr>
      </w:pPr>
    </w:p>
    <w:p w14:paraId="247B2157" w14:textId="77777777" w:rsidR="006B5F11" w:rsidRPr="00F44A8B" w:rsidRDefault="006B5F11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F75E45" w:rsidRPr="00F44A8B" w14:paraId="7552B1D1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22BADA3A" w14:textId="77777777" w:rsidR="00F75E4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๔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สภาพพื้นฐาน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ก่อนเริ่ม</w:t>
            </w:r>
            <w:r w:rsidR="00F75E4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</w:rPr>
              <w:t>(Project Baseline Data)</w:t>
            </w:r>
          </w:p>
        </w:tc>
      </w:tr>
      <w:tr w:rsidR="00F75E45" w:rsidRPr="00F44A8B" w14:paraId="5FAA428E" w14:textId="77777777" w:rsidTr="00430604">
        <w:tc>
          <w:tcPr>
            <w:tcW w:w="10394" w:type="dxa"/>
            <w:gridSpan w:val="2"/>
          </w:tcPr>
          <w:p w14:paraId="007C9B76" w14:textId="77777777" w:rsidR="00996DF3" w:rsidRPr="00F44A8B" w:rsidRDefault="00996DF3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๔.๑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สถานภาพพื้นฐานโดยทั่วไป</w:t>
            </w:r>
          </w:p>
          <w:p w14:paraId="4764AD26" w14:textId="77777777" w:rsidR="00996DF3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C5355E1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412A48E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A3FB353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8CF6BE3" w14:textId="77777777" w:rsidR="00F75E45" w:rsidRPr="00F44A8B" w:rsidRDefault="00996DF3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๔.๒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สภาพปัญหาของผู้รับบริการ ผู้เกี่ยวข้องที่มีส่วนได้ส่วนเสีย ตลอดจนผู้ประกอบการเอกชนหรือประชาชนโดยรวม </w:t>
            </w:r>
            <w:r w:rsidRPr="00F44A8B">
              <w:rPr>
                <w:rFonts w:ascii="TH SarabunIT๙" w:hAnsi="TH SarabunIT๙" w:cs="TH SarabunIT๙"/>
                <w:sz w:val="28"/>
              </w:rPr>
              <w:t>(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ถ้ามี)</w:t>
            </w:r>
            <w:r w:rsidR="00F75E45"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486AE3AB" w14:textId="77777777" w:rsidR="00F75E45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7ACE8DE" w14:textId="77777777" w:rsidR="00216239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216239" w:rsidRPr="00F44A8B">
              <w:rPr>
                <w:rFonts w:ascii="TH SarabunIT๙" w:hAnsi="TH SarabunIT๙" w:cs="TH SarabunIT๙"/>
                <w:sz w:val="28"/>
              </w:rPr>
              <w:tab/>
            </w:r>
            <w:r w:rsidR="00216239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F6E6D01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A58AFD4" w14:textId="77777777" w:rsidR="002F683B" w:rsidRPr="00F44A8B" w:rsidRDefault="00216239" w:rsidP="00EA136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0F4C88" w:rsidRPr="00F44A8B">
              <w:rPr>
                <w:rFonts w:ascii="TH SarabunIT๙" w:hAnsi="TH SarabunIT๙" w:cs="TH SarabunIT๙"/>
                <w:sz w:val="28"/>
              </w:rPr>
              <w:tab/>
            </w:r>
            <w:r w:rsidR="000F4C88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75E4A82" w14:textId="77777777" w:rsidR="00EA1364" w:rsidRPr="00F44A8B" w:rsidRDefault="002F683B" w:rsidP="00EA136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EA1364" w:rsidRPr="00F44A8B">
              <w:rPr>
                <w:rFonts w:ascii="TH SarabunIT๙" w:hAnsi="TH SarabunIT๙" w:cs="TH SarabunIT๙"/>
                <w:sz w:val="28"/>
                <w:cs/>
              </w:rPr>
              <w:t>๔.3</w:t>
            </w:r>
            <w:r w:rsidR="00EA1364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A1364" w:rsidRPr="00F44A8B">
              <w:rPr>
                <w:rFonts w:ascii="TH SarabunIT๙" w:hAnsi="TH SarabunIT๙" w:cs="TH SarabunIT๙"/>
                <w:sz w:val="28"/>
                <w:cs/>
              </w:rPr>
              <w:t>ปัญหาอุปสรรคในการปฏิบัติงาน/เหตุผลความจำเป็นที่ต้องจัดหาครั้งนี้</w:t>
            </w:r>
          </w:p>
          <w:p w14:paraId="175D25AF" w14:textId="77777777" w:rsidR="00EA1364" w:rsidRPr="00F44A8B" w:rsidRDefault="00EA1364" w:rsidP="00EA136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B7B76D9" w14:textId="77777777" w:rsidR="00EA1364" w:rsidRPr="00F44A8B" w:rsidRDefault="00EA1364" w:rsidP="00EA136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A8B5F96" w14:textId="77777777" w:rsidR="00EA1364" w:rsidRPr="00F44A8B" w:rsidRDefault="00EA1364" w:rsidP="00EA136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FDEE7F7" w14:textId="77777777" w:rsidR="00EA1364" w:rsidRPr="00F44A8B" w:rsidRDefault="00EA1364" w:rsidP="00EA136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575CCEB" w14:textId="77777777" w:rsidR="00EA1364" w:rsidRPr="00F44A8B" w:rsidRDefault="00EA1364" w:rsidP="00EA1364">
            <w:pPr>
              <w:ind w:left="180" w:hanging="18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3431337" w14:textId="77777777" w:rsidR="002F683B" w:rsidRPr="00F44A8B" w:rsidRDefault="00EA1364" w:rsidP="00430604">
            <w:pPr>
              <w:ind w:left="180" w:hanging="1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 xml:space="preserve"> ๔.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2F683B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F683B" w:rsidRPr="00F44A8B">
              <w:rPr>
                <w:rFonts w:ascii="TH SarabunIT๙" w:hAnsi="TH SarabunIT๙" w:cs="TH SarabunIT๙"/>
                <w:sz w:val="28"/>
                <w:cs/>
              </w:rPr>
              <w:t>ระบบหรืออุปกรณ์</w:t>
            </w:r>
            <w:r w:rsidR="00942523" w:rsidRPr="00F44A8B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  <w:r w:rsidR="002F683B" w:rsidRPr="00F44A8B">
              <w:rPr>
                <w:rFonts w:ascii="TH SarabunIT๙" w:hAnsi="TH SarabunIT๙" w:cs="TH SarabunIT๙"/>
                <w:sz w:val="28"/>
                <w:cs/>
              </w:rPr>
              <w:t>ที่มีอยู่ในปัจจุบันของหน่วยงาน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3"/>
              <w:gridCol w:w="2301"/>
              <w:gridCol w:w="2143"/>
            </w:tblGrid>
            <w:tr w:rsidR="002F683B" w:rsidRPr="00F44A8B" w14:paraId="2A8B7D0A" w14:textId="77777777" w:rsidTr="00430604">
              <w:trPr>
                <w:tblHeader/>
              </w:trPr>
              <w:tc>
                <w:tcPr>
                  <w:tcW w:w="5724" w:type="dxa"/>
                </w:tcPr>
                <w:p w14:paraId="3F44CF2A" w14:textId="77777777" w:rsidR="002F683B" w:rsidRPr="00F44A8B" w:rsidRDefault="002F683B" w:rsidP="0043060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2301" w:type="dxa"/>
                </w:tcPr>
                <w:p w14:paraId="4DCC6237" w14:textId="77777777" w:rsidR="002F683B" w:rsidRPr="00F44A8B" w:rsidRDefault="002F683B" w:rsidP="0043060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สถานที่ติดตั้ง/ชื่อระบบงาน</w:t>
                  </w:r>
                </w:p>
              </w:tc>
              <w:tc>
                <w:tcPr>
                  <w:tcW w:w="2143" w:type="dxa"/>
                </w:tcPr>
                <w:p w14:paraId="34E0AE4D" w14:textId="77777777" w:rsidR="002F683B" w:rsidRPr="00F44A8B" w:rsidRDefault="002F683B" w:rsidP="0043060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ติดตั้งเมื่อปี พ.ศ.</w:t>
                  </w:r>
                </w:p>
              </w:tc>
            </w:tr>
            <w:tr w:rsidR="002F683B" w:rsidRPr="00F44A8B" w14:paraId="37EC83D1" w14:textId="77777777" w:rsidTr="00430604">
              <w:tc>
                <w:tcPr>
                  <w:tcW w:w="5724" w:type="dxa"/>
                </w:tcPr>
                <w:p w14:paraId="4448C3E5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01" w:type="dxa"/>
                </w:tcPr>
                <w:p w14:paraId="36900B2C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43" w:type="dxa"/>
                </w:tcPr>
                <w:p w14:paraId="4F096ECD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2F683B" w:rsidRPr="00F44A8B" w14:paraId="17954DE0" w14:textId="77777777" w:rsidTr="00430604">
              <w:tc>
                <w:tcPr>
                  <w:tcW w:w="5724" w:type="dxa"/>
                </w:tcPr>
                <w:p w14:paraId="0789BE7F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01" w:type="dxa"/>
                </w:tcPr>
                <w:p w14:paraId="4A5DD23F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43" w:type="dxa"/>
                </w:tcPr>
                <w:p w14:paraId="0C579900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2F683B" w:rsidRPr="00F44A8B" w14:paraId="0ADA22DF" w14:textId="77777777" w:rsidTr="00430604">
              <w:tc>
                <w:tcPr>
                  <w:tcW w:w="5724" w:type="dxa"/>
                </w:tcPr>
                <w:p w14:paraId="55D938AE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01" w:type="dxa"/>
                </w:tcPr>
                <w:p w14:paraId="09604ECB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43" w:type="dxa"/>
                </w:tcPr>
                <w:p w14:paraId="4EBB8495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2F683B" w:rsidRPr="00F44A8B" w14:paraId="0AA1CA78" w14:textId="77777777" w:rsidTr="00430604">
              <w:tc>
                <w:tcPr>
                  <w:tcW w:w="5724" w:type="dxa"/>
                </w:tcPr>
                <w:p w14:paraId="6D787736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01" w:type="dxa"/>
                </w:tcPr>
                <w:p w14:paraId="41824748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43" w:type="dxa"/>
                </w:tcPr>
                <w:p w14:paraId="3DF567F4" w14:textId="77777777" w:rsidR="002F683B" w:rsidRPr="00F44A8B" w:rsidRDefault="002F683B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EA1364" w:rsidRPr="00F44A8B" w14:paraId="11E2299E" w14:textId="77777777" w:rsidTr="00430604">
              <w:tc>
                <w:tcPr>
                  <w:tcW w:w="5724" w:type="dxa"/>
                </w:tcPr>
                <w:p w14:paraId="7BE1145D" w14:textId="77777777" w:rsidR="00EA1364" w:rsidRPr="00F44A8B" w:rsidRDefault="00EA1364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01" w:type="dxa"/>
                </w:tcPr>
                <w:p w14:paraId="04D72B86" w14:textId="77777777" w:rsidR="00EA1364" w:rsidRPr="00F44A8B" w:rsidRDefault="00EA1364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43" w:type="dxa"/>
                </w:tcPr>
                <w:p w14:paraId="4DAD7158" w14:textId="77777777" w:rsidR="00EA1364" w:rsidRPr="00F44A8B" w:rsidRDefault="00EA1364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14:paraId="2C635469" w14:textId="77777777" w:rsidR="003D405E" w:rsidRPr="00F44A8B" w:rsidRDefault="002E1021" w:rsidP="00EA1364">
            <w:pPr>
              <w:tabs>
                <w:tab w:val="left" w:pos="360"/>
                <w:tab w:val="left" w:pos="5040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8A7FB1" w:rsidRPr="00F44A8B">
              <w:rPr>
                <w:rFonts w:ascii="TH SarabunIT๙" w:hAnsi="TH SarabunIT๙" w:cs="TH SarabunIT๙"/>
                <w:sz w:val="28"/>
                <w:cs/>
              </w:rPr>
              <w:t>๔.๕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ผังโครงสร้างเครือข่ายคอมพิวเตอร์ของหน่วยงาน</w:t>
            </w:r>
            <w:r w:rsidR="00F338CF" w:rsidRPr="00F44A8B">
              <w:rPr>
                <w:rFonts w:ascii="TH SarabunIT๙" w:hAnsi="TH SarabunIT๙" w:cs="TH SarabunIT๙"/>
                <w:sz w:val="28"/>
                <w:cs/>
              </w:rPr>
              <w:t xml:space="preserve">และ/หรือแผนผังโครงการตามข้อ 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F338CF" w:rsidRPr="00F44A8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(ถ้ามี)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67"/>
            </w:tblGrid>
            <w:tr w:rsidR="003D405E" w:rsidRPr="00F44A8B" w14:paraId="5C7DA088" w14:textId="77777777" w:rsidTr="00EA1364">
              <w:trPr>
                <w:trHeight w:val="2667"/>
              </w:trPr>
              <w:tc>
                <w:tcPr>
                  <w:tcW w:w="10168" w:type="dxa"/>
                </w:tcPr>
                <w:p w14:paraId="79AA1AF4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</w:rPr>
                    <w:tab/>
                  </w:r>
                </w:p>
                <w:p w14:paraId="0DD9088A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5A296063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00639008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06994320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40B0C94A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5926F99A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47427B36" w14:textId="77777777" w:rsidR="003D405E" w:rsidRPr="00F44A8B" w:rsidRDefault="003D405E" w:rsidP="0014609E">
                  <w:pPr>
                    <w:tabs>
                      <w:tab w:val="left" w:pos="373"/>
                      <w:tab w:val="left" w:pos="3600"/>
                      <w:tab w:val="left" w:pos="6480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14:paraId="5A845A0C" w14:textId="77777777" w:rsidR="003D405E" w:rsidRPr="00F44A8B" w:rsidRDefault="003D405E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227F53A1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09B81617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76343895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4C6BB03A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5A5483E6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7754FECB" w14:textId="77777777" w:rsidR="008250AA" w:rsidRPr="00F44A8B" w:rsidRDefault="008250AA" w:rsidP="003D405E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12BFB5B3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96DF3" w:rsidRPr="00F44A8B" w14:paraId="1968A161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21C83A13" w14:textId="77777777" w:rsidR="00996DF3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๕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</w:t>
            </w:r>
            <w:r w:rsidR="00B97E2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ตและข้อกำหนดความต้องการของระบบฯ ภายใน</w:t>
            </w:r>
            <w:r w:rsidR="00996DF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</w:tr>
      <w:tr w:rsidR="00B97E25" w:rsidRPr="00F44A8B" w14:paraId="4B9135BD" w14:textId="77777777" w:rsidTr="00430604">
        <w:tc>
          <w:tcPr>
            <w:tcW w:w="10394" w:type="dxa"/>
            <w:gridSpan w:val="2"/>
          </w:tcPr>
          <w:p w14:paraId="5E03BBBC" w14:textId="77777777" w:rsidR="00B97E25" w:rsidRPr="00F44A8B" w:rsidRDefault="00B97E25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50460FA9" w14:textId="77777777" w:rsidR="00B97E25" w:rsidRPr="00F44A8B" w:rsidRDefault="00B97E25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szCs w:val="24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๕.๑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ขอบเขตโครงการ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(Project / System Scope)</w:t>
            </w:r>
          </w:p>
          <w:p w14:paraId="2AD3A39B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43849A7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E6E4510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75C55E5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C581F4A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BB51F57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E80350D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7803BDF" w14:textId="77777777" w:rsidR="00B97E25" w:rsidRPr="00F44A8B" w:rsidRDefault="00B97E25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2D858F23" w14:textId="77777777" w:rsidR="00B97E25" w:rsidRPr="00F44A8B" w:rsidRDefault="00B97E25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๕.๒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ข้อกำหนดความต้องการของระบบ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(System Requirements)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7D1033C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876069D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2E88B94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E3F7EBD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4EDE790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5D93D0D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A080F57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2413A7E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B6DF553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4694D3D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6C50010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EA05D06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91D88A5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D0FF722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888C159" w14:textId="77777777" w:rsidR="00B97E25" w:rsidRPr="00F44A8B" w:rsidRDefault="00B97E2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16E3FAF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D8DF9EF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ABA2C1B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33AB8F7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ED69534" w14:textId="77777777" w:rsidR="000F4C88" w:rsidRPr="00F44A8B" w:rsidRDefault="000F4C88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926AB95" w14:textId="77777777" w:rsidR="0051724D" w:rsidRPr="00F44A8B" w:rsidRDefault="0051724D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CC77FDC" w14:textId="77777777" w:rsidR="006B5F11" w:rsidRPr="00F44A8B" w:rsidRDefault="006B5F11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8"/>
        <w:gridCol w:w="3356"/>
      </w:tblGrid>
      <w:tr w:rsidR="00B97E25" w:rsidRPr="00F44A8B" w14:paraId="66245D96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2C80D97D" w14:textId="77777777" w:rsidR="00B97E2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B97E2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68742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แนวทางการดำเนินงาน </w:t>
            </w:r>
            <w:r w:rsidR="0051724D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รายการจัดหา </w:t>
            </w:r>
            <w:r w:rsidR="0068742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  <w:r w:rsidR="00EF4A2A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687423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และกำหนดการ</w:t>
            </w:r>
          </w:p>
        </w:tc>
      </w:tr>
      <w:tr w:rsidR="00B97E25" w:rsidRPr="00F44A8B" w14:paraId="1A1DECE1" w14:textId="77777777" w:rsidTr="00430604">
        <w:tc>
          <w:tcPr>
            <w:tcW w:w="10394" w:type="dxa"/>
            <w:gridSpan w:val="2"/>
          </w:tcPr>
          <w:p w14:paraId="1C2720C8" w14:textId="77777777" w:rsidR="000E3622" w:rsidRPr="00F44A8B" w:rsidRDefault="000E3622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2421519B" w14:textId="77777777" w:rsidR="00687423" w:rsidRPr="00F44A8B" w:rsidRDefault="00687423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szCs w:val="24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๖.</w:t>
            </w:r>
            <w:r w:rsidR="00425EFC" w:rsidRPr="00F44A8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แนวทางการดำเนินงาน</w:t>
            </w:r>
          </w:p>
          <w:p w14:paraId="2D445C96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2A09F97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7172711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E428E65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A5D7CA7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F83E2D6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lastRenderedPageBreak/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1A23996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787DD20" w14:textId="77777777" w:rsidR="00EF4A2A" w:rsidRPr="00F44A8B" w:rsidRDefault="00EF4A2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23ADFDB" w14:textId="77777777" w:rsidR="00EF4A2A" w:rsidRPr="00F44A8B" w:rsidRDefault="00EF4A2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7AAA195" w14:textId="77777777" w:rsidR="00425EFC" w:rsidRPr="00F44A8B" w:rsidRDefault="00661FE7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805C6D8" w14:textId="77777777" w:rsidR="0051724D" w:rsidRPr="00F44A8B" w:rsidRDefault="007A16C7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br/>
              <w:t xml:space="preserve">      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๖.</w:t>
            </w:r>
            <w:r w:rsidR="00425EFC" w:rsidRPr="00F44A8B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1724D" w:rsidRPr="00F44A8B">
              <w:rPr>
                <w:rFonts w:ascii="TH SarabunIT๙" w:hAnsi="TH SarabunIT๙" w:cs="TH SarabunIT๙"/>
                <w:sz w:val="28"/>
                <w:cs/>
              </w:rPr>
              <w:t>รายการที่จะจัดหา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2"/>
              <w:gridCol w:w="525"/>
              <w:gridCol w:w="567"/>
              <w:gridCol w:w="851"/>
              <w:gridCol w:w="1275"/>
              <w:gridCol w:w="1560"/>
            </w:tblGrid>
            <w:tr w:rsidR="00650DC2" w:rsidRPr="00F44A8B" w14:paraId="6C4973EC" w14:textId="77777777" w:rsidTr="00D3261D">
              <w:tc>
                <w:tcPr>
                  <w:tcW w:w="5282" w:type="dxa"/>
                  <w:vMerge w:val="restart"/>
                  <w:shd w:val="clear" w:color="auto" w:fill="auto"/>
                </w:tcPr>
                <w:p w14:paraId="30AA0DA8" w14:textId="77777777" w:rsidR="00650DC2" w:rsidRPr="00F44A8B" w:rsidRDefault="009B31A0" w:rsidP="009A5C52">
                  <w:pPr>
                    <w:tabs>
                      <w:tab w:val="center" w:pos="2752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CA18C71" wp14:editId="0C95C2CA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2476500" cy="781050"/>
                            <wp:effectExtent l="306705" t="8890" r="7620" b="10160"/>
                            <wp:wrapNone/>
                            <wp:docPr id="7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0" cy="781050"/>
                                    </a:xfrm>
                                    <a:prstGeom prst="wedgeRectCallout">
                                      <a:avLst>
                                        <a:gd name="adj1" fmla="val -61028"/>
                                        <a:gd name="adj2" fmla="val -27806"/>
                                      </a:avLst>
                                    </a:prstGeom>
                                    <a:noFill/>
                                    <a:ln w="12700" cap="rnd">
                                      <a:solidFill>
                                        <a:srgbClr val="0D0D0D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58B404" w14:textId="77777777" w:rsidR="00C810DC" w:rsidRPr="00EF30CB" w:rsidRDefault="00C810DC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  <w:cs/>
                                          </w:rPr>
                                          <w:t>โปรดระบุ</w:t>
                                        </w:r>
                                        <w:r w:rsidRPr="00EF30CB"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  <w:cs/>
                                          </w:rPr>
                                          <w:t>รายการและวงเงินที่อนุกรรมการ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olor w:val="FF0000"/>
                                            <w:cs/>
                                          </w:rPr>
                                          <w:t xml:space="preserve">ฯ </w:t>
                                        </w:r>
                                        <w:r w:rsidRPr="00EF30CB"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  <w:cs/>
                                          </w:rPr>
                                          <w:t>ต้องพิจารณา กรณีที่รายการจัดหาบางรายการไม่ใช่รายการ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olor w:val="FF0000"/>
                                            <w:cs/>
                                          </w:rPr>
                                          <w:t>จัดหา</w:t>
                                        </w:r>
                                        <w:r w:rsidRPr="00EF30CB"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  <w:cs/>
                                          </w:rPr>
                                          <w:t>ที่เกี</w:t>
                                        </w: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color w:val="FF0000"/>
                                            <w:cs/>
                                          </w:rPr>
                                          <w:t>่</w:t>
                                        </w:r>
                                        <w:r w:rsidRPr="00EF30CB">
                                          <w:rPr>
                                            <w:rFonts w:ascii="TH SarabunPSK" w:hAnsi="TH SarabunPSK" w:cs="TH SarabunPSK"/>
                                            <w:color w:val="FF0000"/>
                                            <w:cs/>
                                          </w:rPr>
                                          <w:t>ยวกับระบบคอมพิวเตอร์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A18C71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3" o:spid="_x0000_s1026" type="#_x0000_t61" style="position:absolute;left:0;text-align:left;margin-left:37.65pt;margin-top:15.7pt;width:19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" adj="-2382,4794" filled="f" strokecolor="#0d0d0d" strokeweight="1pt">
                            <v:stroke dashstyle="1 1" endcap="round"/>
                            <v:textbox>
                              <w:txbxContent>
                                <w:p w14:paraId="4C58B404" w14:textId="77777777" w:rsidR="00C810DC" w:rsidRPr="00EF30CB" w:rsidRDefault="00C810D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รายการและวงเงินที่อนุกรรมการ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 xml:space="preserve">ฯ 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ต้องพิจารณา กรณีที่รายการจัดหาบางรายการไม่ใช่รายการ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จัดหา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ที่เกี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่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ยวกับระบบคอมพิวเตอร์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50DC2"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รายการ (อุปกรณ์ / ซอฟต์แวร์ / โปรแกรม / ระบบงาน)</w:t>
                  </w:r>
                </w:p>
              </w:tc>
              <w:tc>
                <w:tcPr>
                  <w:tcW w:w="1092" w:type="dxa"/>
                  <w:gridSpan w:val="2"/>
                  <w:shd w:val="clear" w:color="auto" w:fill="auto"/>
                </w:tcPr>
                <w:p w14:paraId="06DAC0EC" w14:textId="77777777" w:rsidR="00650DC2" w:rsidRPr="00F44A8B" w:rsidRDefault="00650DC2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</w:rPr>
                    <w:t xml:space="preserve">Spec 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14:paraId="1127DDE0" w14:textId="77777777" w:rsidR="00650DC2" w:rsidRPr="00F44A8B" w:rsidRDefault="00650DC2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4177A06F" w14:textId="77777777" w:rsidR="00650DC2" w:rsidRPr="00F44A8B" w:rsidRDefault="00650DC2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ราคาต่อหน่วย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14:paraId="255295CC" w14:textId="77777777" w:rsidR="00650DC2" w:rsidRPr="00F44A8B" w:rsidRDefault="00650DC2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รวม</w:t>
                  </w:r>
                </w:p>
              </w:tc>
            </w:tr>
            <w:tr w:rsidR="00650DC2" w:rsidRPr="00F44A8B" w14:paraId="64841E05" w14:textId="77777777" w:rsidTr="00D3261D">
              <w:tc>
                <w:tcPr>
                  <w:tcW w:w="5282" w:type="dxa"/>
                  <w:vMerge/>
                  <w:shd w:val="clear" w:color="auto" w:fill="auto"/>
                </w:tcPr>
                <w:p w14:paraId="58F10325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31127730" w14:textId="77777777" w:rsidR="00650DC2" w:rsidRPr="00F44A8B" w:rsidRDefault="00650DC2" w:rsidP="009A5C52">
                  <w:pPr>
                    <w:ind w:right="-108" w:hanging="108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</w:rPr>
                    <w:t>DE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7330A0" w14:textId="77777777" w:rsidR="00650DC2" w:rsidRPr="00F44A8B" w:rsidRDefault="00650DC2" w:rsidP="009A5C52">
                  <w:pPr>
                    <w:ind w:right="-108" w:hanging="108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</w:rPr>
                    <w:t>DEPT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14:paraId="5A1D28D7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</w:tcPr>
                <w:p w14:paraId="2BB49B38" w14:textId="77777777" w:rsidR="00650DC2" w:rsidRPr="00F44A8B" w:rsidRDefault="00650DC2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14:paraId="4AB38863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650DC2" w:rsidRPr="00F44A8B" w14:paraId="1733C3ED" w14:textId="77777777" w:rsidTr="00D3261D">
              <w:tc>
                <w:tcPr>
                  <w:tcW w:w="5282" w:type="dxa"/>
                  <w:shd w:val="clear" w:color="auto" w:fill="auto"/>
                </w:tcPr>
                <w:p w14:paraId="3B80A0C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50A4A88A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7E2A374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CA57381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624CF7F3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DD1082F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650DC2" w:rsidRPr="00F44A8B" w14:paraId="7D1323D3" w14:textId="77777777" w:rsidTr="00D3261D">
              <w:tc>
                <w:tcPr>
                  <w:tcW w:w="5282" w:type="dxa"/>
                  <w:shd w:val="clear" w:color="auto" w:fill="auto"/>
                </w:tcPr>
                <w:p w14:paraId="37F00E33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0F5D8FB9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35F73D7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FEBCB75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3E924DE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2381890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650DC2" w:rsidRPr="00F44A8B" w14:paraId="0948A9E6" w14:textId="77777777" w:rsidTr="00D3261D">
              <w:tc>
                <w:tcPr>
                  <w:tcW w:w="5282" w:type="dxa"/>
                  <w:shd w:val="clear" w:color="auto" w:fill="auto"/>
                </w:tcPr>
                <w:p w14:paraId="62525BD9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0C9A79F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D459BF3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27C7AFE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C87213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71204A2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650DC2" w:rsidRPr="00F44A8B" w14:paraId="6335A4E7" w14:textId="77777777" w:rsidTr="00D3261D">
              <w:tc>
                <w:tcPr>
                  <w:tcW w:w="5282" w:type="dxa"/>
                  <w:shd w:val="clear" w:color="auto" w:fill="auto"/>
                </w:tcPr>
                <w:p w14:paraId="43AA978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0283C7A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48EE839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96FA009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A5B5521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CDDC759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650DC2" w:rsidRPr="00F44A8B" w14:paraId="71711A2E" w14:textId="77777777" w:rsidTr="00D3261D">
              <w:tc>
                <w:tcPr>
                  <w:tcW w:w="5282" w:type="dxa"/>
                  <w:shd w:val="clear" w:color="auto" w:fill="auto"/>
                </w:tcPr>
                <w:p w14:paraId="1C0430A0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67CA2385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C18466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B012A27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66BADFA0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A21E594" w14:textId="77777777" w:rsidR="00650DC2" w:rsidRPr="00F44A8B" w:rsidRDefault="00650DC2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14:paraId="1B06587D" w14:textId="77777777" w:rsidR="00395817" w:rsidRPr="00F44A8B" w:rsidRDefault="00395817" w:rsidP="009A35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*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หมายเหตุ  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ในรายการที่จัดหาให้ใช้เครื่องหมาย / ระบุใน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SPEC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ที่กำหนด </w:t>
            </w:r>
            <w:r w:rsidRPr="00F44A8B">
              <w:rPr>
                <w:rFonts w:ascii="TH SarabunIT๙" w:hAnsi="TH SarabunIT๙" w:cs="TH SarabunIT๙"/>
                <w:sz w:val="28"/>
              </w:rPr>
              <w:br/>
              <w:t xml:space="preserve">    </w:t>
            </w:r>
            <w:r w:rsidR="009A35D2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3822" w:rsidRPr="00F44A8B">
              <w:rPr>
                <w:rFonts w:ascii="TH SarabunIT๙" w:hAnsi="TH SarabunIT๙" w:cs="TH SarabunIT๙"/>
                <w:sz w:val="28"/>
              </w:rPr>
              <w:t xml:space="preserve">               </w:t>
            </w:r>
            <w:r w:rsidRPr="00F44A8B">
              <w:rPr>
                <w:rFonts w:ascii="TH SarabunIT๙" w:hAnsi="TH SarabunIT๙" w:cs="TH SarabunIT๙"/>
                <w:sz w:val="28"/>
              </w:rPr>
              <w:t>(</w:t>
            </w:r>
            <w:r w:rsidR="00533459" w:rsidRPr="00F44A8B">
              <w:rPr>
                <w:rFonts w:ascii="TH SarabunIT๙" w:hAnsi="TH SarabunIT๙" w:cs="TH SarabunIT๙"/>
                <w:sz w:val="28"/>
              </w:rPr>
              <w:t>DE</w:t>
            </w:r>
            <w:r w:rsidRPr="00F44A8B">
              <w:rPr>
                <w:rFonts w:ascii="TH SarabunIT๙" w:hAnsi="TH SarabunIT๙" w:cs="TH SarabunIT๙"/>
                <w:sz w:val="28"/>
              </w:rPr>
              <w:t>:</w:t>
            </w:r>
            <w:r w:rsidR="00533459" w:rsidRPr="00F44A8B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 w:rsidRPr="00F44A8B">
              <w:rPr>
                <w:rFonts w:ascii="TH SarabunIT๙" w:hAnsi="TH SarabunIT๙" w:cs="TH SarabunIT๙"/>
                <w:sz w:val="28"/>
              </w:rPr>
              <w:t>DEPT: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หน่วยงานกำหนดเอง</w:t>
            </w:r>
            <w:r w:rsidRPr="00F44A8B">
              <w:rPr>
                <w:rFonts w:ascii="TH SarabunIT๙" w:hAnsi="TH SarabunIT๙" w:cs="TH SarabunIT๙"/>
                <w:sz w:val="28"/>
              </w:rPr>
              <w:t>)</w:t>
            </w:r>
          </w:p>
          <w:p w14:paraId="5D7D7DF6" w14:textId="77777777" w:rsidR="00395817" w:rsidRPr="00F44A8B" w:rsidRDefault="00395817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32563C4E" w14:textId="77777777" w:rsidR="00661FE7" w:rsidRPr="00F44A8B" w:rsidRDefault="002F683B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๖.</w:t>
            </w:r>
            <w:r w:rsidR="00425EFC" w:rsidRPr="00F44A8B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หน่วยงานที่จะทำการติดตั้งระบบ / อุปกรณ์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68"/>
              <w:gridCol w:w="1170"/>
              <w:gridCol w:w="3127"/>
            </w:tblGrid>
            <w:tr w:rsidR="000E3622" w:rsidRPr="00F44A8B" w14:paraId="2E556858" w14:textId="77777777" w:rsidTr="009A5C52">
              <w:tc>
                <w:tcPr>
                  <w:tcW w:w="5868" w:type="dxa"/>
                  <w:shd w:val="clear" w:color="auto" w:fill="auto"/>
                </w:tcPr>
                <w:p w14:paraId="3154526E" w14:textId="77777777" w:rsidR="002E1021" w:rsidRPr="00F44A8B" w:rsidRDefault="002E1021" w:rsidP="009A5C52">
                  <w:pPr>
                    <w:tabs>
                      <w:tab w:val="center" w:pos="2752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รายการ (อุปกรณ์ / ซอฟต์แวร์ / โปรแกรม / ระบบงาน)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0AEB147D" w14:textId="77777777" w:rsidR="002E1021" w:rsidRPr="00F44A8B" w:rsidRDefault="002E1021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3127" w:type="dxa"/>
                  <w:shd w:val="clear" w:color="auto" w:fill="auto"/>
                </w:tcPr>
                <w:p w14:paraId="777DC0AB" w14:textId="77777777" w:rsidR="002E1021" w:rsidRPr="00F44A8B" w:rsidRDefault="002E1021" w:rsidP="009A5C5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ชื่อหน่วยงานที่ติดตั้ง</w:t>
                  </w:r>
                </w:p>
              </w:tc>
            </w:tr>
            <w:tr w:rsidR="000E3622" w:rsidRPr="00F44A8B" w14:paraId="157BFC5A" w14:textId="77777777" w:rsidTr="009A5C52">
              <w:tc>
                <w:tcPr>
                  <w:tcW w:w="5868" w:type="dxa"/>
                  <w:shd w:val="clear" w:color="auto" w:fill="auto"/>
                </w:tcPr>
                <w:p w14:paraId="1D90B423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35B7715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14:paraId="76F44EB2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E3622" w:rsidRPr="00F44A8B" w14:paraId="69D0C6D6" w14:textId="77777777" w:rsidTr="009A5C52">
              <w:tc>
                <w:tcPr>
                  <w:tcW w:w="5868" w:type="dxa"/>
                  <w:shd w:val="clear" w:color="auto" w:fill="auto"/>
                </w:tcPr>
                <w:p w14:paraId="508CBB92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204B6B1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14:paraId="49E1784C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E3622" w:rsidRPr="00F44A8B" w14:paraId="2D0FC9A2" w14:textId="77777777" w:rsidTr="009A5C52">
              <w:tc>
                <w:tcPr>
                  <w:tcW w:w="5868" w:type="dxa"/>
                  <w:shd w:val="clear" w:color="auto" w:fill="auto"/>
                </w:tcPr>
                <w:p w14:paraId="0968E7AC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88C627D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14:paraId="5CAB274E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E3622" w:rsidRPr="00F44A8B" w14:paraId="41B1FF3F" w14:textId="77777777" w:rsidTr="009A5C52">
              <w:tc>
                <w:tcPr>
                  <w:tcW w:w="5868" w:type="dxa"/>
                  <w:shd w:val="clear" w:color="auto" w:fill="auto"/>
                </w:tcPr>
                <w:p w14:paraId="51B70DB6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7695F25B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14:paraId="717F74D5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E3622" w:rsidRPr="00F44A8B" w14:paraId="7A6CE41A" w14:textId="77777777" w:rsidTr="009A5C52">
              <w:tc>
                <w:tcPr>
                  <w:tcW w:w="5868" w:type="dxa"/>
                  <w:shd w:val="clear" w:color="auto" w:fill="auto"/>
                </w:tcPr>
                <w:p w14:paraId="6499F511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15B7D93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14:paraId="2DED0F33" w14:textId="77777777" w:rsidR="002E1021" w:rsidRPr="00F44A8B" w:rsidRDefault="002E1021" w:rsidP="00CD4C9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14:paraId="3E77B736" w14:textId="77777777" w:rsidR="00425EFC" w:rsidRPr="00F44A8B" w:rsidRDefault="00425EFC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11BC7B4C" w14:textId="77777777" w:rsidR="00687423" w:rsidRPr="00F44A8B" w:rsidRDefault="00C0278C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๖.</w:t>
            </w:r>
            <w:r w:rsidR="00425EFC" w:rsidRPr="00F44A8B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87423" w:rsidRPr="00F44A8B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</w:t>
            </w:r>
          </w:p>
          <w:p w14:paraId="06D2BC93" w14:textId="77777777" w:rsidR="00687423" w:rsidRPr="00F44A8B" w:rsidRDefault="00687423" w:rsidP="00430604">
            <w:pPr>
              <w:tabs>
                <w:tab w:val="left" w:pos="360"/>
                <w:tab w:val="left" w:pos="720"/>
                <w:tab w:val="left" w:leader="dot" w:pos="3600"/>
                <w:tab w:val="left" w:leader="dot" w:pos="505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เดือน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ปี</w:t>
            </w:r>
          </w:p>
          <w:p w14:paraId="5D98FC16" w14:textId="77777777" w:rsidR="00687423" w:rsidRPr="00F44A8B" w:rsidRDefault="00687423" w:rsidP="00430604">
            <w:pPr>
              <w:tabs>
                <w:tab w:val="left" w:pos="360"/>
                <w:tab w:val="left" w:pos="720"/>
                <w:tab w:val="left" w:leader="dot" w:pos="3600"/>
                <w:tab w:val="left" w:leader="dot" w:pos="718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เริ่มตั้งแต่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ถึง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10BCA08" w14:textId="77777777" w:rsidR="00687423" w:rsidRPr="00F44A8B" w:rsidRDefault="00687423" w:rsidP="00430604">
            <w:pPr>
              <w:tabs>
                <w:tab w:val="left" w:pos="360"/>
                <w:tab w:val="left" w:pos="720"/>
                <w:tab w:val="left" w:leader="dot" w:pos="3600"/>
                <w:tab w:val="left" w:leader="dot" w:pos="718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4C528047" w14:textId="77777777" w:rsidR="00687423" w:rsidRPr="00F44A8B" w:rsidRDefault="00687423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๖.</w:t>
            </w:r>
            <w:r w:rsidR="00425EFC" w:rsidRPr="00F44A8B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กำหนดการ </w:t>
            </w:r>
            <w:r w:rsidRPr="00F44A8B">
              <w:rPr>
                <w:rFonts w:ascii="TH SarabunIT๙" w:hAnsi="TH SarabunIT๙" w:cs="TH SarabunIT๙"/>
                <w:sz w:val="28"/>
              </w:rPr>
              <w:t>(Schedule)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3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2253"/>
            </w:tblGrid>
            <w:tr w:rsidR="00EF4A2A" w:rsidRPr="00F44A8B" w14:paraId="48946DFA" w14:textId="77777777" w:rsidTr="00430604">
              <w:tc>
                <w:tcPr>
                  <w:tcW w:w="2863" w:type="dxa"/>
                  <w:vMerge w:val="restart"/>
                  <w:vAlign w:val="center"/>
                </w:tcPr>
                <w:p w14:paraId="141008CD" w14:textId="77777777" w:rsidR="00EF4A2A" w:rsidRPr="00F44A8B" w:rsidRDefault="00687423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  <w:cs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b/>
                      <w:bCs/>
                      <w:sz w:val="18"/>
                      <w:szCs w:val="18"/>
                    </w:rPr>
                    <w:tab/>
                  </w:r>
                  <w:r w:rsidR="00EF4A2A" w:rsidRPr="00F44A8B"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  <w:cs/>
                    </w:rPr>
                    <w:t>กิจกรรม</w:t>
                  </w:r>
                </w:p>
              </w:tc>
              <w:tc>
                <w:tcPr>
                  <w:tcW w:w="5052" w:type="dxa"/>
                  <w:gridSpan w:val="12"/>
                </w:tcPr>
                <w:p w14:paraId="462E4E4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  <w:cs/>
                    </w:rPr>
                    <w:t>กำหนดการ (เดือนที่)</w:t>
                  </w:r>
                </w:p>
              </w:tc>
              <w:tc>
                <w:tcPr>
                  <w:tcW w:w="2253" w:type="dxa"/>
                  <w:vMerge w:val="restart"/>
                  <w:vAlign w:val="center"/>
                </w:tcPr>
                <w:p w14:paraId="797CECC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  <w:cs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b/>
                      <w:bCs/>
                      <w:szCs w:val="24"/>
                      <w:cs/>
                    </w:rPr>
                    <w:t>หมายเหตุ</w:t>
                  </w:r>
                </w:p>
              </w:tc>
            </w:tr>
            <w:tr w:rsidR="00EF4A2A" w:rsidRPr="00F44A8B" w14:paraId="565A3DE6" w14:textId="77777777" w:rsidTr="00430604">
              <w:tc>
                <w:tcPr>
                  <w:tcW w:w="2863" w:type="dxa"/>
                  <w:vMerge/>
                </w:tcPr>
                <w:p w14:paraId="014BE80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</w:tcPr>
                <w:p w14:paraId="58108CE9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๑</w:t>
                  </w:r>
                </w:p>
              </w:tc>
              <w:tc>
                <w:tcPr>
                  <w:tcW w:w="421" w:type="dxa"/>
                </w:tcPr>
                <w:p w14:paraId="0DFAADFA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๒</w:t>
                  </w:r>
                </w:p>
              </w:tc>
              <w:tc>
                <w:tcPr>
                  <w:tcW w:w="421" w:type="dxa"/>
                </w:tcPr>
                <w:p w14:paraId="64F0FAE7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๓</w:t>
                  </w:r>
                </w:p>
              </w:tc>
              <w:tc>
                <w:tcPr>
                  <w:tcW w:w="421" w:type="dxa"/>
                </w:tcPr>
                <w:p w14:paraId="0BD65AC5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๔</w:t>
                  </w:r>
                </w:p>
              </w:tc>
              <w:tc>
                <w:tcPr>
                  <w:tcW w:w="421" w:type="dxa"/>
                </w:tcPr>
                <w:p w14:paraId="3964EBCB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๕</w:t>
                  </w:r>
                </w:p>
              </w:tc>
              <w:tc>
                <w:tcPr>
                  <w:tcW w:w="421" w:type="dxa"/>
                </w:tcPr>
                <w:p w14:paraId="6FB6955F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๖</w:t>
                  </w:r>
                </w:p>
              </w:tc>
              <w:tc>
                <w:tcPr>
                  <w:tcW w:w="421" w:type="dxa"/>
                </w:tcPr>
                <w:p w14:paraId="4A8D5A6B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๗</w:t>
                  </w:r>
                </w:p>
              </w:tc>
              <w:tc>
                <w:tcPr>
                  <w:tcW w:w="421" w:type="dxa"/>
                </w:tcPr>
                <w:p w14:paraId="2BD28CEB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๘</w:t>
                  </w:r>
                </w:p>
              </w:tc>
              <w:tc>
                <w:tcPr>
                  <w:tcW w:w="421" w:type="dxa"/>
                </w:tcPr>
                <w:p w14:paraId="4774E93D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๙</w:t>
                  </w:r>
                </w:p>
              </w:tc>
              <w:tc>
                <w:tcPr>
                  <w:tcW w:w="421" w:type="dxa"/>
                </w:tcPr>
                <w:p w14:paraId="6B24A924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๑๐</w:t>
                  </w:r>
                </w:p>
              </w:tc>
              <w:tc>
                <w:tcPr>
                  <w:tcW w:w="421" w:type="dxa"/>
                </w:tcPr>
                <w:p w14:paraId="7879BE10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๑๑</w:t>
                  </w:r>
                </w:p>
              </w:tc>
              <w:tc>
                <w:tcPr>
                  <w:tcW w:w="421" w:type="dxa"/>
                </w:tcPr>
                <w:p w14:paraId="717D72E8" w14:textId="77777777" w:rsidR="00EF4A2A" w:rsidRPr="00F44A8B" w:rsidRDefault="004B4472" w:rsidP="00430604">
                  <w:pPr>
                    <w:tabs>
                      <w:tab w:val="left" w:pos="180"/>
                      <w:tab w:val="left" w:leader="dot" w:pos="10067"/>
                    </w:tabs>
                    <w:jc w:val="center"/>
                    <w:rPr>
                      <w:rFonts w:ascii="TH SarabunIT๙" w:eastAsia="Arial Unicode MS" w:hAnsi="TH SarabunIT๙" w:cs="TH SarabunIT๙"/>
                      <w:sz w:val="20"/>
                      <w:szCs w:val="20"/>
                    </w:rPr>
                  </w:pPr>
                  <w:r w:rsidRPr="00F44A8B">
                    <w:rPr>
                      <w:rFonts w:ascii="TH SarabunIT๙" w:eastAsia="Arial Unicode MS" w:hAnsi="TH SarabunIT๙" w:cs="TH SarabunIT๙"/>
                      <w:sz w:val="20"/>
                      <w:szCs w:val="20"/>
                      <w:cs/>
                    </w:rPr>
                    <w:t>๑๒</w:t>
                  </w:r>
                </w:p>
              </w:tc>
              <w:tc>
                <w:tcPr>
                  <w:tcW w:w="2253" w:type="dxa"/>
                  <w:vMerge/>
                </w:tcPr>
                <w:p w14:paraId="74AE1B4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 w:val="18"/>
                      <w:szCs w:val="18"/>
                    </w:rPr>
                  </w:pPr>
                </w:p>
              </w:tc>
            </w:tr>
            <w:tr w:rsidR="00EF4A2A" w:rsidRPr="00F44A8B" w14:paraId="18698584" w14:textId="77777777" w:rsidTr="00430604">
              <w:tc>
                <w:tcPr>
                  <w:tcW w:w="2863" w:type="dxa"/>
                </w:tcPr>
                <w:p w14:paraId="5F05942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41219DF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577818F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4B24D6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750250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8A9A21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EBBFB5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CA5E7D0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3BADAA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263D69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B2C647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1168ACF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8D80AC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43225D7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6995E78B" w14:textId="77777777" w:rsidTr="00430604">
              <w:tc>
                <w:tcPr>
                  <w:tcW w:w="2863" w:type="dxa"/>
                </w:tcPr>
                <w:p w14:paraId="2333CB2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5058BD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0D23D1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C7ED64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8F0293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06A8D9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2C65C1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EC83C8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2C6837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4AD910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1A22AA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54B832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CF3C02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5E1F15D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69A30EBB" w14:textId="77777777" w:rsidTr="00430604">
              <w:tc>
                <w:tcPr>
                  <w:tcW w:w="2863" w:type="dxa"/>
                </w:tcPr>
                <w:p w14:paraId="36E0A4C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31F1620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AA0B8A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2D9594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743CF5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F770E4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56CB94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70CA4D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B1CDA5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CF04C5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9AD633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BC35AD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080D69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19B5AC6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3775D091" w14:textId="77777777" w:rsidTr="00430604">
              <w:tc>
                <w:tcPr>
                  <w:tcW w:w="2863" w:type="dxa"/>
                </w:tcPr>
                <w:p w14:paraId="2F7901B0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0428A0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3B677F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A2488B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69D630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EEC736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015412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A70D76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6051FC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DA1F39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90A7B7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23034A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E6137E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62AA39B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3A7160BA" w14:textId="77777777" w:rsidTr="00430604">
              <w:tc>
                <w:tcPr>
                  <w:tcW w:w="2863" w:type="dxa"/>
                </w:tcPr>
                <w:p w14:paraId="3DCF1A6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D349F1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6C7D54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B4DC6C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1D0A7B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CBF4AC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1A4CE0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A8171B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2F4144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8BBCF3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809A44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4F0518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275373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55D3D3C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3D4DE127" w14:textId="77777777" w:rsidTr="00430604">
              <w:tc>
                <w:tcPr>
                  <w:tcW w:w="2863" w:type="dxa"/>
                </w:tcPr>
                <w:p w14:paraId="2A987FB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7682F2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2E6A4D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54DCD1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4C23CD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AA5724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81EDE8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34B796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17CF2C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17B9DE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E64A0C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57986B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231840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60A1E15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237EFF49" w14:textId="77777777" w:rsidTr="00430604">
              <w:tc>
                <w:tcPr>
                  <w:tcW w:w="2863" w:type="dxa"/>
                </w:tcPr>
                <w:p w14:paraId="6FC3714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7DCAD8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7F9982A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D4F5CB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8A4FA6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C27090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093041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3102A4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E32329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6CCAEF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56206B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CA8560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0F9F3B6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30074F6E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3AA2C9F7" w14:textId="77777777" w:rsidTr="00430604">
              <w:tc>
                <w:tcPr>
                  <w:tcW w:w="2863" w:type="dxa"/>
                </w:tcPr>
                <w:p w14:paraId="5A14629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B1646B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0A3C5D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5EA213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20875A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9972C2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7859C2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BC3C347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0276F9C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3F16DF8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601482B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DE74A23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7D13CF0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7BF9D66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  <w:tr w:rsidR="00EF4A2A" w:rsidRPr="00F44A8B" w14:paraId="41C490B1" w14:textId="77777777" w:rsidTr="00430604">
              <w:tc>
                <w:tcPr>
                  <w:tcW w:w="2863" w:type="dxa"/>
                </w:tcPr>
                <w:p w14:paraId="122AEA8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3737F0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0DC13E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5F4EDF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0593302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3906A24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E8B58E0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2DD6B3B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136798D1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085E505D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253DA95F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49977415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14:paraId="524D29E9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  <w:tc>
                <w:tcPr>
                  <w:tcW w:w="2253" w:type="dxa"/>
                </w:tcPr>
                <w:p w14:paraId="754DB924" w14:textId="77777777" w:rsidR="00EF4A2A" w:rsidRPr="00F44A8B" w:rsidRDefault="00EF4A2A" w:rsidP="00430604">
                  <w:pPr>
                    <w:tabs>
                      <w:tab w:val="left" w:pos="180"/>
                      <w:tab w:val="left" w:leader="dot" w:pos="10067"/>
                    </w:tabs>
                    <w:rPr>
                      <w:rFonts w:ascii="TH SarabunIT๙" w:eastAsia="Arial Unicode MS" w:hAnsi="TH SarabunIT๙" w:cs="TH SarabunIT๙"/>
                      <w:szCs w:val="24"/>
                    </w:rPr>
                  </w:pPr>
                </w:p>
              </w:tc>
            </w:tr>
          </w:tbl>
          <w:p w14:paraId="2CEF9E75" w14:textId="77777777" w:rsidR="00687423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F9EC544" w14:textId="77777777" w:rsidR="00EF4A2A" w:rsidRPr="00F44A8B" w:rsidRDefault="00687423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lastRenderedPageBreak/>
              <w:tab/>
            </w:r>
            <w:r w:rsidR="00EF4A2A" w:rsidRPr="00F44A8B">
              <w:rPr>
                <w:rFonts w:ascii="TH SarabunIT๙" w:hAnsi="TH SarabunIT๙" w:cs="TH SarabunIT๙"/>
                <w:sz w:val="28"/>
              </w:rPr>
              <w:tab/>
            </w:r>
            <w:r w:rsidR="00EF4A2A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902CEF2" w14:textId="77777777" w:rsidR="00395817" w:rsidRPr="00F44A8B" w:rsidRDefault="00EF4A2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395817" w:rsidRPr="00F44A8B">
              <w:rPr>
                <w:rFonts w:ascii="TH SarabunIT๙" w:hAnsi="TH SarabunIT๙" w:cs="TH SarabunIT๙"/>
                <w:sz w:val="28"/>
              </w:rPr>
              <w:tab/>
            </w:r>
            <w:r w:rsidR="00395817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BC9DC86" w14:textId="77777777" w:rsidR="00B97E25" w:rsidRPr="00F44A8B" w:rsidRDefault="00395817" w:rsidP="00943BF2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EF4A2A" w:rsidRPr="00F44A8B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0915324F" w14:textId="77777777" w:rsidR="00B97E25" w:rsidRPr="00F44A8B" w:rsidRDefault="00B97E25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C92187" w:rsidRPr="00F44A8B" w14:paraId="2B2229E1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0D37A784" w14:textId="77777777" w:rsidR="00C92187" w:rsidRPr="00F44A8B" w:rsidRDefault="004B4472" w:rsidP="007A53C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  <w:r w:rsidR="00C92187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742D52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="00CB0FE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 (Output / Deliverables)</w:t>
            </w:r>
          </w:p>
        </w:tc>
      </w:tr>
      <w:tr w:rsidR="00C92187" w:rsidRPr="00F44A8B" w14:paraId="5B9B9025" w14:textId="77777777" w:rsidTr="00430604">
        <w:tc>
          <w:tcPr>
            <w:tcW w:w="10394" w:type="dxa"/>
            <w:gridSpan w:val="2"/>
          </w:tcPr>
          <w:p w14:paraId="58AD55AF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CBCF637" w14:textId="77777777" w:rsidR="005B135A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5B135A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83E5513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A52A37B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F565689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E42B017" w14:textId="77777777" w:rsidR="00216239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F6A58F8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DE3EA2C" w14:textId="77777777" w:rsidR="00C92187" w:rsidRPr="00F44A8B" w:rsidRDefault="00C92187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9F5C683" w14:textId="77777777" w:rsidR="00EB0793" w:rsidRPr="00F44A8B" w:rsidRDefault="00EB0793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C92187" w:rsidRPr="00F44A8B" w14:paraId="3A912D42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64CD7F15" w14:textId="77777777" w:rsidR="00C92187" w:rsidRPr="00F44A8B" w:rsidRDefault="004B4472" w:rsidP="007A53C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๘</w:t>
            </w:r>
            <w:r w:rsidR="00C92187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36064C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ตัวชี้วัดสัมฤทธิ์ผล</w:t>
            </w:r>
            <w:r w:rsidR="00CB0FE9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CB0FE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หรือปัจจัยสำเร็จของโครงการ</w:t>
            </w:r>
          </w:p>
        </w:tc>
      </w:tr>
      <w:tr w:rsidR="00C92187" w:rsidRPr="00F44A8B" w14:paraId="17514C69" w14:textId="77777777" w:rsidTr="00430604">
        <w:tc>
          <w:tcPr>
            <w:tcW w:w="10394" w:type="dxa"/>
            <w:gridSpan w:val="2"/>
          </w:tcPr>
          <w:p w14:paraId="6E8214A4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F5EC55A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1C5C538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B2BBFAC" w14:textId="77777777" w:rsidR="00216239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8650A84" w14:textId="77777777" w:rsidR="00C92187" w:rsidRPr="00F44A8B" w:rsidRDefault="0021623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24ED258C" w14:textId="77777777" w:rsidR="002F683B" w:rsidRPr="00F44A8B" w:rsidRDefault="002F683B" w:rsidP="00C92187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36064C" w:rsidRPr="00F44A8B" w14:paraId="27532DE3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38C637B0" w14:textId="77777777" w:rsidR="0036064C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</w:t>
            </w:r>
            <w:r w:rsidR="0036064C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B0FE9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ความสอดคล้องเชิงยุทธศาสตร์ของโครงการ</w:t>
            </w:r>
          </w:p>
        </w:tc>
      </w:tr>
      <w:tr w:rsidR="0036064C" w:rsidRPr="00F44A8B" w14:paraId="4C72AB7C" w14:textId="77777777" w:rsidTr="00430604">
        <w:tc>
          <w:tcPr>
            <w:tcW w:w="10394" w:type="dxa"/>
            <w:gridSpan w:val="2"/>
          </w:tcPr>
          <w:p w14:paraId="3D1413DD" w14:textId="77777777" w:rsidR="00CB0FE9" w:rsidRPr="00F44A8B" w:rsidRDefault="00CB0FE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464ADA2E" w14:textId="77777777" w:rsidR="003006CC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๙.๑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06CC" w:rsidRPr="00F44A8B">
              <w:rPr>
                <w:rFonts w:ascii="TH SarabunIT๙" w:hAnsi="TH SarabunIT๙" w:cs="TH SarabunIT๙"/>
                <w:sz w:val="28"/>
                <w:cs/>
              </w:rPr>
              <w:t>ความสอดคล้องกับแผนยุทธศาสตร์ชาติ / แผนการปฏิรูปประเทศ / แผนปฏิบัติราชการของหน่วยงาน</w:t>
            </w:r>
          </w:p>
          <w:p w14:paraId="40A0E8D5" w14:textId="77777777" w:rsidR="00CB0FE9" w:rsidRPr="00F44A8B" w:rsidRDefault="009B31A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E7D0C" wp14:editId="0BF02202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1779905</wp:posOffset>
                      </wp:positionV>
                      <wp:extent cx="2476500" cy="333375"/>
                      <wp:effectExtent l="349885" t="17780" r="12065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0924BF" w14:textId="77777777" w:rsidR="00C810DC" w:rsidRPr="00EF30CB" w:rsidRDefault="00C810DC" w:rsidP="003006C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E7D0C" id="AutoShape 6" o:spid="_x0000_s1027" type="#_x0000_t61" style="position:absolute;margin-left:135.55pt;margin-top:140.15pt;width:1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" adj="-2382,11232" filled="f" strokeweight="1.5pt">
                      <v:stroke dashstyle="1 1" endcap="round"/>
                      <v:textbox>
                        <w:txbxContent>
                          <w:p w14:paraId="290924BF" w14:textId="77777777" w:rsidR="00C810DC" w:rsidRPr="00EF30CB" w:rsidRDefault="00C810DC" w:rsidP="003006C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5568BE" wp14:editId="659FF579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172720</wp:posOffset>
                      </wp:positionV>
                      <wp:extent cx="2476500" cy="523875"/>
                      <wp:effectExtent l="292735" t="10795" r="12065" b="1778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23875"/>
                              </a:xfrm>
                              <a:prstGeom prst="wedgeRectCallout">
                                <a:avLst>
                                  <a:gd name="adj1" fmla="val -59870"/>
                                  <a:gd name="adj2" fmla="val -26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17A72D" w14:textId="77777777" w:rsidR="00C810DC" w:rsidRPr="00EF30CB" w:rsidRDefault="00C810DC" w:rsidP="003006C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ชื่อแผนและยุทธศาสตร์หรือประเด็นที่สอดคล้อง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68BE" id="AutoShape 5" o:spid="_x0000_s1028" type="#_x0000_t61" style="position:absolute;margin-left:127.3pt;margin-top:13.6pt;width:19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" adj="-2132,5184" filled="f" strokeweight="1.5pt">
                      <v:stroke dashstyle="1 1" endcap="round"/>
                      <v:textbox>
                        <w:txbxContent>
                          <w:p w14:paraId="7317A72D" w14:textId="77777777" w:rsidR="00C810DC" w:rsidRPr="00EF30CB" w:rsidRDefault="00C810DC" w:rsidP="003006C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ชื่อแผนและยุทธศาสตร์หรือประเด็นที่สอดคล้อง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FE9" w:rsidRPr="00F44A8B">
              <w:rPr>
                <w:rFonts w:ascii="TH SarabunIT๙" w:hAnsi="TH SarabunIT๙" w:cs="TH SarabunIT๙"/>
                <w:sz w:val="28"/>
              </w:rPr>
              <w:tab/>
            </w:r>
            <w:r w:rsidR="00CB0FE9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8111036" w14:textId="77777777" w:rsidR="00CB0FE9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1A7E9D8" w14:textId="77777777" w:rsidR="0088023F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ab/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1C2D19E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9F0858D" w14:textId="77777777" w:rsidR="00CB0FE9" w:rsidRPr="00F44A8B" w:rsidRDefault="00CB0FE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6B401BF5" w14:textId="77777777" w:rsidR="00CB0FE9" w:rsidRPr="00F44A8B" w:rsidRDefault="00CB0FE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๙.๒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06CC" w:rsidRPr="00F44A8B">
              <w:rPr>
                <w:rFonts w:ascii="TH SarabunIT๙" w:hAnsi="TH SarabunIT๙" w:cs="TH SarabunIT๙"/>
                <w:sz w:val="28"/>
                <w:cs/>
              </w:rPr>
              <w:t>ความสอดคล้องกับนโยบายและแผนระดับชาติว่าด้วยการพัฒนาดิจิทัลเพื่อเศรษฐกิจและสังคม / แผนปฏิบัติการด้านดิจิทัลเพื่อเศรษฐกิจและสังคม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57D6684" w14:textId="77777777" w:rsidR="00CB0FE9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6D287A2" w14:textId="77777777" w:rsidR="005B135A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5B135A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5AA15BC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910BCDD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22A55E3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D2D92A5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85FB216" w14:textId="77777777" w:rsidR="00CB0FE9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A3FD06E" w14:textId="77777777" w:rsidR="00CB0FE9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</w:p>
          <w:p w14:paraId="2D2BEF05" w14:textId="77777777" w:rsidR="00CB0FE9" w:rsidRPr="00F44A8B" w:rsidRDefault="00CB0FE9" w:rsidP="004306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lastRenderedPageBreak/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๙.๓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06CC" w:rsidRPr="00F44A8B">
              <w:rPr>
                <w:rFonts w:ascii="TH SarabunIT๙" w:hAnsi="TH SarabunIT๙" w:cs="TH SarabunIT๙"/>
                <w:sz w:val="28"/>
                <w:cs/>
              </w:rPr>
              <w:t>แผนของกระทรวงหรือแผนของหน่วยงาน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97D4B3E" w14:textId="77777777" w:rsidR="00CB0FE9" w:rsidRPr="00F44A8B" w:rsidRDefault="009B31A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9027E" wp14:editId="3D0165F4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120650</wp:posOffset>
                      </wp:positionV>
                      <wp:extent cx="2476500" cy="333375"/>
                      <wp:effectExtent l="349885" t="15875" r="1206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C9CA47" w14:textId="77777777" w:rsidR="00C810DC" w:rsidRPr="00EF30CB" w:rsidRDefault="00C810DC" w:rsidP="003006C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9027E" id="AutoShape 4" o:spid="_x0000_s1029" type="#_x0000_t61" style="position:absolute;margin-left:144.55pt;margin-top:9.5pt;width:1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" adj="-2382,11232" filled="f" strokeweight="1.5pt">
                      <v:stroke dashstyle="1 1" endcap="round"/>
                      <v:textbox>
                        <w:txbxContent>
                          <w:p w14:paraId="4AC9CA47" w14:textId="77777777" w:rsidR="00C810DC" w:rsidRPr="00EF30CB" w:rsidRDefault="00C810DC" w:rsidP="003006C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FE9" w:rsidRPr="00F44A8B">
              <w:rPr>
                <w:rFonts w:ascii="TH SarabunIT๙" w:hAnsi="TH SarabunIT๙" w:cs="TH SarabunIT๙"/>
                <w:sz w:val="28"/>
              </w:rPr>
              <w:tab/>
            </w:r>
            <w:r w:rsidR="00CB0FE9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6BC3462" w14:textId="77777777" w:rsidR="005B135A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5B135A"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D32698C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207E073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33A6547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224C5C44" w14:textId="77777777" w:rsidR="005B135A" w:rsidRPr="00F44A8B" w:rsidRDefault="005B135A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67C5FC3" w14:textId="77777777" w:rsidR="0036064C" w:rsidRPr="00F44A8B" w:rsidRDefault="00CB0FE9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ab/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6629803F" w14:textId="77777777" w:rsidR="00E466B6" w:rsidRPr="00F44A8B" w:rsidRDefault="00E466B6" w:rsidP="00742D52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36064C" w:rsidRPr="00F44A8B" w14:paraId="1F834302" w14:textId="77777777" w:rsidTr="00430604">
        <w:trPr>
          <w:gridAfter w:val="1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6129E6AC" w14:textId="77777777" w:rsidR="0036064C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="0036064C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3671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</w:t>
            </w:r>
            <w:r w:rsidR="0088023F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พร้อม</w:t>
            </w:r>
            <w:r w:rsidR="00C3671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ของโครงการ</w:t>
            </w:r>
          </w:p>
        </w:tc>
      </w:tr>
      <w:tr w:rsidR="0036064C" w:rsidRPr="00F44A8B" w14:paraId="6031CABC" w14:textId="77777777" w:rsidTr="00430604">
        <w:tc>
          <w:tcPr>
            <w:tcW w:w="10394" w:type="dxa"/>
            <w:gridSpan w:val="2"/>
          </w:tcPr>
          <w:p w14:paraId="09AE5422" w14:textId="77777777" w:rsidR="0036064C" w:rsidRPr="00F44A8B" w:rsidRDefault="0036064C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7FDE5CDC" w14:textId="77777777" w:rsidR="0088023F" w:rsidRPr="00F44A8B" w:rsidRDefault="004B4472" w:rsidP="00430604">
            <w:pPr>
              <w:ind w:left="180" w:hanging="180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๑๐.๑</w:t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023F" w:rsidRPr="00F44A8B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  <w:r w:rsidR="00F338CF" w:rsidRPr="00F44A8B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="002E1021" w:rsidRPr="00F44A8B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  <w:r w:rsidR="0088023F" w:rsidRPr="00F44A8B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F338CF" w:rsidRPr="00F44A8B">
              <w:rPr>
                <w:rFonts w:ascii="TH SarabunIT๙" w:hAnsi="TH SarabunIT๙" w:cs="TH SarabunIT๙"/>
                <w:sz w:val="28"/>
                <w:cs/>
              </w:rPr>
              <w:t xml:space="preserve">เกี่ยวข้องกับโครงการ (ตามข้อ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F338CF" w:rsidRPr="00F44A8B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7"/>
              <w:gridCol w:w="2150"/>
            </w:tblGrid>
            <w:tr w:rsidR="0088023F" w:rsidRPr="00F44A8B" w14:paraId="7D7CEE05" w14:textId="77777777" w:rsidTr="00430604">
              <w:trPr>
                <w:tblHeader/>
              </w:trPr>
              <w:tc>
                <w:tcPr>
                  <w:tcW w:w="8208" w:type="dxa"/>
                </w:tcPr>
                <w:p w14:paraId="109D7330" w14:textId="77777777" w:rsidR="0088023F" w:rsidRPr="00F44A8B" w:rsidRDefault="0088023F" w:rsidP="00430604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ด้าน / สาขา</w:t>
                  </w:r>
                </w:p>
              </w:tc>
              <w:tc>
                <w:tcPr>
                  <w:tcW w:w="2186" w:type="dxa"/>
                </w:tcPr>
                <w:p w14:paraId="0358B74E" w14:textId="77777777" w:rsidR="0088023F" w:rsidRPr="00F44A8B" w:rsidRDefault="0088023F" w:rsidP="00430604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</w:p>
              </w:tc>
            </w:tr>
            <w:tr w:rsidR="0088023F" w:rsidRPr="00F44A8B" w14:paraId="5AA68EB2" w14:textId="77777777" w:rsidTr="00430604">
              <w:tc>
                <w:tcPr>
                  <w:tcW w:w="8208" w:type="dxa"/>
                </w:tcPr>
                <w:p w14:paraId="3CC428FB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86" w:type="dxa"/>
                </w:tcPr>
                <w:p w14:paraId="4C650611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88023F" w:rsidRPr="00F44A8B" w14:paraId="04330149" w14:textId="77777777" w:rsidTr="00430604">
              <w:tc>
                <w:tcPr>
                  <w:tcW w:w="8208" w:type="dxa"/>
                </w:tcPr>
                <w:p w14:paraId="42BD184F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86" w:type="dxa"/>
                </w:tcPr>
                <w:p w14:paraId="6B5A59C6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88023F" w:rsidRPr="00F44A8B" w14:paraId="3FF3DB90" w14:textId="77777777" w:rsidTr="00430604">
              <w:tc>
                <w:tcPr>
                  <w:tcW w:w="8208" w:type="dxa"/>
                </w:tcPr>
                <w:p w14:paraId="33C506D7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86" w:type="dxa"/>
                </w:tcPr>
                <w:p w14:paraId="28A43E39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88023F" w:rsidRPr="00F44A8B" w14:paraId="72F387C7" w14:textId="77777777" w:rsidTr="00430604">
              <w:tc>
                <w:tcPr>
                  <w:tcW w:w="8208" w:type="dxa"/>
                </w:tcPr>
                <w:p w14:paraId="093AE866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186" w:type="dxa"/>
                </w:tcPr>
                <w:p w14:paraId="33F256AA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88023F" w:rsidRPr="00F44A8B" w14:paraId="5BBF70E5" w14:textId="77777777" w:rsidTr="00430604">
              <w:tc>
                <w:tcPr>
                  <w:tcW w:w="8208" w:type="dxa"/>
                </w:tcPr>
                <w:p w14:paraId="03ACDD33" w14:textId="77777777" w:rsidR="0088023F" w:rsidRPr="00F44A8B" w:rsidRDefault="007D1DD1" w:rsidP="007D1DD1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F44A8B">
                    <w:rPr>
                      <w:rFonts w:ascii="TH SarabunIT๙" w:hAnsi="TH SarabunIT๙" w:cs="TH SarabunIT๙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2186" w:type="dxa"/>
                </w:tcPr>
                <w:p w14:paraId="19AEA367" w14:textId="77777777" w:rsidR="0088023F" w:rsidRPr="00F44A8B" w:rsidRDefault="0088023F" w:rsidP="001D70E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14:paraId="5A5AF029" w14:textId="77777777" w:rsidR="0036064C" w:rsidRPr="00F44A8B" w:rsidRDefault="0036064C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6DBC2F1B" w14:textId="77777777" w:rsidR="0036064C" w:rsidRPr="00F44A8B" w:rsidRDefault="00664960" w:rsidP="00430604">
            <w:pPr>
              <w:tabs>
                <w:tab w:val="left" w:pos="27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๑๐.๒</w:t>
            </w:r>
            <w:r w:rsidR="0088023F"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023F" w:rsidRPr="00F44A8B">
              <w:rPr>
                <w:rFonts w:ascii="TH SarabunIT๙" w:hAnsi="TH SarabunIT๙" w:cs="TH SarabunIT๙"/>
                <w:sz w:val="28"/>
                <w:cs/>
              </w:rPr>
              <w:t>ประเด็นความ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พร้อมด้านอื่นๆ (ถ้ามี)</w:t>
            </w:r>
          </w:p>
          <w:p w14:paraId="67681352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EBA1C04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4D17628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2AEB8EB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3F8E7CA" w14:textId="77777777" w:rsidR="0088023F" w:rsidRPr="00F44A8B" w:rsidRDefault="0088023F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4EE0F0BF" w14:textId="77777777" w:rsidR="0088023F" w:rsidRPr="00F44A8B" w:rsidRDefault="0088023F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2680AA5A" w14:textId="77777777" w:rsidR="00664960" w:rsidRPr="00F44A8B" w:rsidRDefault="00664960" w:rsidP="00430604">
            <w:pPr>
              <w:tabs>
                <w:tab w:val="left" w:pos="27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4B4472" w:rsidRPr="00F44A8B">
              <w:rPr>
                <w:rFonts w:ascii="TH SarabunIT๙" w:hAnsi="TH SarabunIT๙" w:cs="TH SarabunIT๙"/>
                <w:sz w:val="28"/>
                <w:cs/>
              </w:rPr>
              <w:t>๑๐.๓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ประเด็นความเสี่ยงของโครงการและแนวทางการบรรเทา (</w:t>
            </w:r>
            <w:r w:rsidRPr="00F44A8B">
              <w:rPr>
                <w:rFonts w:ascii="TH SarabunIT๙" w:hAnsi="TH SarabunIT๙" w:cs="TH SarabunIT๙"/>
                <w:sz w:val="28"/>
              </w:rPr>
              <w:t>Project Risks and Risk Mitigations)</w:t>
            </w:r>
          </w:p>
          <w:p w14:paraId="311405CE" w14:textId="77777777" w:rsidR="00664960" w:rsidRPr="00F44A8B" w:rsidRDefault="0066496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82F71C5" w14:textId="77777777" w:rsidR="00664960" w:rsidRPr="00F44A8B" w:rsidRDefault="0066496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F2C8CC5" w14:textId="77777777" w:rsidR="00664960" w:rsidRPr="00F44A8B" w:rsidRDefault="0066496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6B216B95" w14:textId="77777777" w:rsidR="00664960" w:rsidRPr="00F44A8B" w:rsidRDefault="0066496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7C292371" w14:textId="77777777" w:rsidR="00664960" w:rsidRPr="00F44A8B" w:rsidRDefault="00664960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5141B10B" w14:textId="77777777" w:rsidR="0036064C" w:rsidRPr="00F44A8B" w:rsidRDefault="0036064C" w:rsidP="001D70E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3B8308" w14:textId="77777777" w:rsidR="00C36715" w:rsidRPr="00F44A8B" w:rsidRDefault="00C36715" w:rsidP="00742D52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5"/>
      </w:tblGrid>
      <w:tr w:rsidR="00C36715" w:rsidRPr="00F44A8B" w14:paraId="1F36A62E" w14:textId="77777777" w:rsidTr="004306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131EC9F6" w14:textId="77777777" w:rsidR="00C3671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</w:t>
            </w:r>
            <w:r w:rsidR="00C3671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51724D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ประโยชน์ที่จะได้รับ</w:t>
            </w:r>
          </w:p>
        </w:tc>
      </w:tr>
      <w:tr w:rsidR="00C36715" w:rsidRPr="00F44A8B" w14:paraId="5ACACC02" w14:textId="77777777" w:rsidTr="00430604">
        <w:tc>
          <w:tcPr>
            <w:tcW w:w="10394" w:type="dxa"/>
            <w:gridSpan w:val="2"/>
          </w:tcPr>
          <w:p w14:paraId="0E91F4F3" w14:textId="77777777" w:rsidR="006D7E75" w:rsidRPr="00F44A8B" w:rsidRDefault="006D7E7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106ED7A3" w14:textId="77777777" w:rsidR="006D7E75" w:rsidRPr="00F44A8B" w:rsidRDefault="006D7E7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07533507" w14:textId="77777777" w:rsidR="006D7E75" w:rsidRPr="00F44A8B" w:rsidRDefault="006D7E7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="008642B7" w:rsidRPr="00F44A8B">
              <w:rPr>
                <w:rFonts w:ascii="TH SarabunIT๙" w:hAnsi="TH SarabunIT๙" w:cs="TH SarabunIT๙"/>
                <w:sz w:val="28"/>
              </w:rPr>
              <w:tab/>
            </w:r>
            <w:r w:rsidR="008642B7" w:rsidRPr="00F44A8B">
              <w:rPr>
                <w:rFonts w:ascii="TH SarabunIT๙" w:hAnsi="TH SarabunIT๙" w:cs="TH SarabunIT๙"/>
                <w:sz w:val="28"/>
              </w:rPr>
              <w:tab/>
            </w:r>
            <w:r w:rsidR="008642B7" w:rsidRPr="00F44A8B">
              <w:rPr>
                <w:rFonts w:ascii="TH SarabunIT๙" w:hAnsi="TH SarabunIT๙" w:cs="TH SarabunIT๙"/>
                <w:sz w:val="28"/>
              </w:rPr>
              <w:tab/>
            </w:r>
            <w:r w:rsidR="008642B7" w:rsidRPr="00F44A8B">
              <w:rPr>
                <w:rFonts w:ascii="TH SarabunIT๙" w:hAnsi="TH SarabunIT๙" w:cs="TH SarabunIT๙"/>
                <w:sz w:val="28"/>
              </w:rPr>
              <w:tab/>
              <w:t xml:space="preserve"> </w:t>
            </w:r>
          </w:p>
          <w:p w14:paraId="1E25F27C" w14:textId="77777777" w:rsidR="006D7E75" w:rsidRPr="00F44A8B" w:rsidRDefault="006D7E75" w:rsidP="004306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ab/>
            </w:r>
            <w:r w:rsidRPr="00F44A8B">
              <w:rPr>
                <w:rFonts w:ascii="TH SarabunIT๙" w:hAnsi="TH SarabunIT๙" w:cs="TH SarabunIT๙"/>
                <w:sz w:val="28"/>
              </w:rPr>
              <w:tab/>
            </w:r>
          </w:p>
          <w:p w14:paraId="30D44794" w14:textId="77777777" w:rsidR="00C36715" w:rsidRPr="00F44A8B" w:rsidRDefault="00C36715" w:rsidP="001D70E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01615D" w14:textId="77777777" w:rsidR="006D7E75" w:rsidRPr="00F44A8B" w:rsidRDefault="006D7E75" w:rsidP="006D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</w:rPr>
      </w:pPr>
      <w:r w:rsidRPr="00F44A8B">
        <w:rPr>
          <w:rFonts w:ascii="TH SarabunIT๙" w:hAnsi="TH SarabunIT๙" w:cs="TH SarabunIT๙"/>
          <w:b/>
          <w:bCs/>
          <w:sz w:val="28"/>
          <w:cs/>
        </w:rPr>
        <w:lastRenderedPageBreak/>
        <w:t>ค. การลงนามรับรองโครงการ</w:t>
      </w:r>
    </w:p>
    <w:p w14:paraId="1D00F132" w14:textId="77777777" w:rsidR="006D7E75" w:rsidRPr="00F44A8B" w:rsidRDefault="006D7E75" w:rsidP="006D7E7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6D7E75" w:rsidRPr="00F44A8B" w14:paraId="3C3C93C5" w14:textId="77777777" w:rsidTr="00430604">
        <w:tc>
          <w:tcPr>
            <w:tcW w:w="10394" w:type="dxa"/>
            <w:shd w:val="clear" w:color="auto" w:fill="F3F3F3"/>
          </w:tcPr>
          <w:p w14:paraId="4831DEC9" w14:textId="77777777" w:rsidR="006D7E7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ผู้จัดทำ 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ขออนุมัติโครงการ</w:t>
            </w:r>
          </w:p>
        </w:tc>
      </w:tr>
      <w:tr w:rsidR="006D7E75" w:rsidRPr="00F44A8B" w14:paraId="2BED1306" w14:textId="77777777" w:rsidTr="00430604">
        <w:tc>
          <w:tcPr>
            <w:tcW w:w="10394" w:type="dxa"/>
          </w:tcPr>
          <w:p w14:paraId="7AFDC2BB" w14:textId="77777777" w:rsidR="006D7E75" w:rsidRPr="00F44A8B" w:rsidRDefault="006D7E75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74247BCA" w14:textId="77777777" w:rsidR="006D7E75" w:rsidRDefault="006D7E75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36ADD7F7" w14:textId="77777777" w:rsidR="008439CC" w:rsidRPr="00F44A8B" w:rsidRDefault="008439CC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4642E1A4" w14:textId="77777777" w:rsidR="006D7E75" w:rsidRPr="00F44A8B" w:rsidRDefault="009B31A0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114BC" wp14:editId="19755AFF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75565</wp:posOffset>
                      </wp:positionV>
                      <wp:extent cx="1664335" cy="762000"/>
                      <wp:effectExtent l="269240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762000"/>
                              </a:xfrm>
                              <a:prstGeom prst="wedgeRectCallout">
                                <a:avLst>
                                  <a:gd name="adj1" fmla="val -64347"/>
                                  <a:gd name="adj2" fmla="val -27417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D0D0D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ACFA6A" w14:textId="77777777" w:rsidR="00C810DC" w:rsidRDefault="00C810DC" w:rsidP="008439C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572E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โปรด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พิมพ์ ชื่อ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</w:p>
                                <w:p w14:paraId="390FA114" w14:textId="77777777" w:rsidR="00C810DC" w:rsidRDefault="00C810DC" w:rsidP="008439C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หน่วยงาน สำนัก/กอง/กลุ่ม    </w:t>
                                  </w:r>
                                </w:p>
                                <w:p w14:paraId="27A35DAD" w14:textId="77777777" w:rsidR="00C810DC" w:rsidRPr="005572E4" w:rsidRDefault="00C810DC" w:rsidP="008439C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ลง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ในแบบฟอร์ม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นี้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14BC" id="_x0000_s1030" type="#_x0000_t61" style="position:absolute;margin-left:317.25pt;margin-top:5.95pt;width:131.0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" adj="-3099,4878" filled="f" strokecolor="#0d0d0d" strokeweight="1pt">
                      <v:stroke dashstyle="1 1" endcap="round"/>
                      <v:textbox>
                        <w:txbxContent>
                          <w:p w14:paraId="5AACFA6A" w14:textId="77777777" w:rsidR="00C810DC" w:rsidRDefault="00C810DC" w:rsidP="008439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557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โปรด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พิมพ์ 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</w:p>
                          <w:p w14:paraId="390FA114" w14:textId="77777777" w:rsidR="00C810DC" w:rsidRDefault="00C810DC" w:rsidP="008439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หน่วยงาน สำนัก/กอง/กลุ่ม    </w:t>
                            </w:r>
                          </w:p>
                          <w:p w14:paraId="27A35DAD" w14:textId="77777777" w:rsidR="00C810DC" w:rsidRPr="005572E4" w:rsidRDefault="00C810DC" w:rsidP="008439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ลง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ในแบบฟอร์ม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นี้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E75" w:rsidRPr="00F44A8B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="006D7E75"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ED7324A" w14:textId="77777777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)</w:t>
            </w:r>
          </w:p>
          <w:p w14:paraId="70B0EEF6" w14:textId="77777777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4ECC4868" w14:textId="77777777" w:rsidR="006D7E75" w:rsidRDefault="006D7E75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E028D22" w14:textId="77777777" w:rsidR="008439CC" w:rsidRDefault="008439CC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  <w:p w14:paraId="12ED128B" w14:textId="77777777" w:rsidR="008439CC" w:rsidRPr="00F44A8B" w:rsidRDefault="008439CC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FF8D52" w14:textId="77777777" w:rsidR="006D7E75" w:rsidRPr="00F44A8B" w:rsidRDefault="006D7E75" w:rsidP="006D7E7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1826A5" w:rsidRPr="00F44A8B" w14:paraId="1240804E" w14:textId="77777777" w:rsidTr="00430604">
        <w:tc>
          <w:tcPr>
            <w:tcW w:w="10394" w:type="dxa"/>
            <w:shd w:val="clear" w:color="auto" w:fill="F3F3F3"/>
          </w:tcPr>
          <w:p w14:paraId="26DD48D9" w14:textId="77777777" w:rsidR="001826A5" w:rsidRPr="00F44A8B" w:rsidRDefault="004B4472" w:rsidP="00430604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1826A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1826A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ผู้ตรวจสอบโครงการ</w:t>
            </w:r>
          </w:p>
        </w:tc>
      </w:tr>
      <w:tr w:rsidR="001826A5" w:rsidRPr="00F44A8B" w14:paraId="3A690E3E" w14:textId="77777777" w:rsidTr="00430604">
        <w:tc>
          <w:tcPr>
            <w:tcW w:w="10394" w:type="dxa"/>
          </w:tcPr>
          <w:p w14:paraId="4F86F126" w14:textId="77777777" w:rsidR="001826A5" w:rsidRPr="00F44A8B" w:rsidRDefault="001826A5" w:rsidP="00CC46D9">
            <w:pPr>
              <w:rPr>
                <w:rFonts w:ascii="TH SarabunIT๙" w:hAnsi="TH SarabunIT๙" w:cs="TH SarabunIT๙"/>
                <w:sz w:val="28"/>
              </w:rPr>
            </w:pPr>
          </w:p>
          <w:p w14:paraId="06DE1D38" w14:textId="77777777" w:rsidR="001826A5" w:rsidRDefault="001826A5" w:rsidP="00430604">
            <w:pPr>
              <w:tabs>
                <w:tab w:val="left" w:pos="720"/>
                <w:tab w:val="left" w:leader="dot" w:pos="5760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2139BBA" w14:textId="77777777" w:rsidR="008439CC" w:rsidRPr="00F44A8B" w:rsidRDefault="008439CC" w:rsidP="00430604">
            <w:pPr>
              <w:tabs>
                <w:tab w:val="left" w:pos="720"/>
                <w:tab w:val="left" w:leader="dot" w:pos="5760"/>
              </w:tabs>
              <w:rPr>
                <w:rFonts w:ascii="TH SarabunIT๙" w:hAnsi="TH SarabunIT๙" w:cs="TH SarabunIT๙"/>
                <w:sz w:val="28"/>
              </w:rPr>
            </w:pPr>
          </w:p>
          <w:p w14:paraId="39E0F3F1" w14:textId="77777777" w:rsidR="00BB7ABF" w:rsidRPr="00D0687D" w:rsidRDefault="001826A5" w:rsidP="00BB7ABF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BB7ABF" w:rsidRPr="00D0687D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 w:rsidR="00BB7ABF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05FB4596" w14:textId="77777777" w:rsidR="00BB7ABF" w:rsidRPr="00D0687D" w:rsidRDefault="00BB7ABF" w:rsidP="00BB7ABF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นายนพคุณ แก้วสิงห์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3A94796" w14:textId="77777777" w:rsidR="00BB7ABF" w:rsidRPr="00D0687D" w:rsidRDefault="00BB7ABF" w:rsidP="00BB7ABF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240D7">
              <w:rPr>
                <w:rFonts w:ascii="TH SarabunIT๙" w:hAnsi="TH SarabunIT๙" w:cs="TH SarabunIT๙" w:hint="cs"/>
                <w:sz w:val="28"/>
                <w:u w:val="dotted"/>
                <w:cs/>
              </w:rPr>
              <w:t>ผู้อำนวยการศูนย์เทคโนโลยีสารสนเทศและการสื่อสาร</w:t>
            </w:r>
          </w:p>
          <w:p w14:paraId="693449C7" w14:textId="5AD43C2B" w:rsidR="006A7922" w:rsidRDefault="00BB7ABF" w:rsidP="006A7922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15FF5241" w14:textId="77777777" w:rsidR="008439CC" w:rsidRDefault="008439CC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  <w:p w14:paraId="7F033DDC" w14:textId="77777777" w:rsidR="008439CC" w:rsidRPr="00F44A8B" w:rsidRDefault="008439CC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543AF6" w14:textId="77777777" w:rsidR="004C486C" w:rsidRPr="00F44A8B" w:rsidRDefault="004C486C" w:rsidP="006D7E75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6D7E75" w:rsidRPr="00F44A8B" w14:paraId="18A3582C" w14:textId="77777777" w:rsidTr="00430604">
        <w:tc>
          <w:tcPr>
            <w:tcW w:w="10394" w:type="dxa"/>
            <w:shd w:val="clear" w:color="auto" w:fill="F3F3F3"/>
          </w:tcPr>
          <w:p w14:paraId="1966D26D" w14:textId="77777777" w:rsidR="006D7E75" w:rsidRPr="00F44A8B" w:rsidRDefault="004B4472" w:rsidP="001D70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6D7E7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ผู้รับผิดชอบโครงการระดับกรม / รัฐวิสาหกิจ</w:t>
            </w:r>
          </w:p>
        </w:tc>
      </w:tr>
      <w:tr w:rsidR="006D7E75" w:rsidRPr="00F44A8B" w14:paraId="791FA7AB" w14:textId="77777777" w:rsidTr="00430604">
        <w:tc>
          <w:tcPr>
            <w:tcW w:w="10394" w:type="dxa"/>
          </w:tcPr>
          <w:p w14:paraId="4D7A48C8" w14:textId="77777777" w:rsidR="006D7E75" w:rsidRDefault="006D7E75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6746EE5B" w14:textId="77777777" w:rsidR="008439CC" w:rsidRPr="00F44A8B" w:rsidRDefault="008439CC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273300C3" w14:textId="77777777" w:rsidR="006D7E75" w:rsidRPr="00F44A8B" w:rsidRDefault="006D7E75" w:rsidP="001D70EE">
            <w:pPr>
              <w:rPr>
                <w:rFonts w:ascii="TH SarabunIT๙" w:hAnsi="TH SarabunIT๙" w:cs="TH SarabunIT๙"/>
                <w:sz w:val="28"/>
              </w:rPr>
            </w:pPr>
          </w:p>
          <w:p w14:paraId="6AB0FB4D" w14:textId="77777777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22A5973C" w14:textId="3BF8D46B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44A8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019BD" w:rsidRPr="00F44A8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CF15ED">
              <w:rPr>
                <w:rFonts w:ascii="TH SarabunIT๙" w:hAnsi="TH SarabunIT๙" w:cs="TH SarabunIT๙" w:hint="cs"/>
                <w:sz w:val="28"/>
                <w:cs/>
              </w:rPr>
              <w:t>ชิดชนก สุขมงคล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5A79F9B" w14:textId="77777777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="00F44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44A8B" w:rsidRPr="00F44A8B">
              <w:rPr>
                <w:rFonts w:ascii="TH SarabunIT๙" w:hAnsi="TH SarabunIT๙" w:cs="TH SarabunIT๙"/>
                <w:sz w:val="28"/>
                <w:u w:val="dotted"/>
                <w:cs/>
              </w:rPr>
              <w:t>รองอธิบดีกรมอุทยานแห่งชาติ สัตว์ป่า และพันธุ์พืช</w:t>
            </w:r>
          </w:p>
          <w:p w14:paraId="4AA2C9BC" w14:textId="77777777" w:rsidR="006D7E75" w:rsidRPr="00F44A8B" w:rsidRDefault="006D7E7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ผู้บริหารเทคโนโลยีสารสนเทศ</w:t>
            </w:r>
            <w:r w:rsidR="00193CCC" w:rsidRPr="00F44A8B">
              <w:rPr>
                <w:rFonts w:ascii="TH SarabunIT๙" w:hAnsi="TH SarabunIT๙" w:cs="TH SarabunIT๙"/>
                <w:sz w:val="28"/>
                <w:cs/>
              </w:rPr>
              <w:t>ระดับสูงระดับกรม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</w:rPr>
              <w:t>(</w:t>
            </w:r>
            <w:r w:rsidR="00193CCC" w:rsidRPr="00F44A8B">
              <w:rPr>
                <w:rFonts w:ascii="TH SarabunIT๙" w:hAnsi="TH SarabunIT๙" w:cs="TH SarabunIT๙"/>
                <w:sz w:val="28"/>
              </w:rPr>
              <w:t>D</w:t>
            </w:r>
            <w:r w:rsidRPr="00F44A8B">
              <w:rPr>
                <w:rFonts w:ascii="TH SarabunIT๙" w:hAnsi="TH SarabunIT๙" w:cs="TH SarabunIT๙"/>
                <w:sz w:val="28"/>
              </w:rPr>
              <w:t>CIO)</w:t>
            </w:r>
          </w:p>
          <w:p w14:paraId="622215A0" w14:textId="77777777" w:rsidR="006D7E75" w:rsidRDefault="006D7E75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  <w:u w:val="dotted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 w:rsidR="00F44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44A8B" w:rsidRPr="00F44A8B">
              <w:rPr>
                <w:rFonts w:ascii="TH SarabunIT๙" w:hAnsi="TH SarabunIT๙" w:cs="TH SarabunIT๙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50A47D48" w14:textId="77777777" w:rsidR="00F44A8B" w:rsidRDefault="00F44A8B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  <w:p w14:paraId="51670B0C" w14:textId="77777777" w:rsidR="008439CC" w:rsidRPr="00F44A8B" w:rsidRDefault="008439CC" w:rsidP="006601FA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E7042EE" w14:textId="77777777" w:rsidR="006601FA" w:rsidRDefault="006601FA" w:rsidP="006D7E75">
      <w:pPr>
        <w:rPr>
          <w:rFonts w:ascii="TH SarabunIT๙" w:hAnsi="TH SarabunIT๙" w:cs="TH SarabunIT๙"/>
          <w:sz w:val="28"/>
        </w:rPr>
      </w:pPr>
    </w:p>
    <w:p w14:paraId="43C48F62" w14:textId="77777777" w:rsidR="008439CC" w:rsidRDefault="008439CC" w:rsidP="006D7E75">
      <w:pPr>
        <w:rPr>
          <w:rFonts w:ascii="TH SarabunIT๙" w:hAnsi="TH SarabunIT๙" w:cs="TH SarabunIT๙"/>
          <w:sz w:val="28"/>
        </w:rPr>
      </w:pPr>
    </w:p>
    <w:p w14:paraId="66BD8428" w14:textId="77777777" w:rsidR="007259F5" w:rsidRDefault="007259F5" w:rsidP="006D7E75">
      <w:pPr>
        <w:rPr>
          <w:rFonts w:ascii="TH SarabunIT๙" w:hAnsi="TH SarabunIT๙" w:cs="TH SarabunIT๙"/>
          <w:sz w:val="28"/>
        </w:rPr>
      </w:pPr>
    </w:p>
    <w:p w14:paraId="0F83DF68" w14:textId="77777777" w:rsidR="007259F5" w:rsidRDefault="007259F5" w:rsidP="006D7E75">
      <w:pPr>
        <w:rPr>
          <w:rFonts w:ascii="TH SarabunIT๙" w:hAnsi="TH SarabunIT๙" w:cs="TH SarabunIT๙"/>
          <w:sz w:val="28"/>
        </w:rPr>
      </w:pPr>
    </w:p>
    <w:p w14:paraId="511E4956" w14:textId="201A525F" w:rsidR="008439CC" w:rsidRDefault="008439CC" w:rsidP="006D7E75">
      <w:pPr>
        <w:rPr>
          <w:rFonts w:ascii="TH SarabunIT๙" w:hAnsi="TH SarabunIT๙" w:cs="TH SarabunIT๙"/>
          <w:sz w:val="28"/>
        </w:rPr>
      </w:pPr>
    </w:p>
    <w:p w14:paraId="2CD6D916" w14:textId="77777777" w:rsidR="007B1093" w:rsidRPr="007B1093" w:rsidRDefault="007B1093" w:rsidP="006D7E75">
      <w:pPr>
        <w:rPr>
          <w:rFonts w:ascii="TH SarabunIT๙" w:hAnsi="TH SarabunIT๙" w:cs="TH SarabunIT๙"/>
          <w:sz w:val="28"/>
        </w:rPr>
      </w:pPr>
    </w:p>
    <w:p w14:paraId="11F036B2" w14:textId="77777777" w:rsidR="008439CC" w:rsidRDefault="008439CC" w:rsidP="006D7E75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1826A5" w:rsidRPr="00F44A8B" w14:paraId="617E4F30" w14:textId="77777777" w:rsidTr="008439CC">
        <w:tc>
          <w:tcPr>
            <w:tcW w:w="10393" w:type="dxa"/>
            <w:shd w:val="clear" w:color="auto" w:fill="F3F3F3"/>
          </w:tcPr>
          <w:p w14:paraId="476F04F5" w14:textId="77777777" w:rsidR="009C2C40" w:rsidRPr="00F44A8B" w:rsidRDefault="004B4472" w:rsidP="009C2C40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๔</w:t>
            </w:r>
            <w:r w:rsidR="001826A5" w:rsidRPr="00F44A8B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1826A5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ผู้รับรองผลการพิจารณาอนุมัติโครงการจาก</w:t>
            </w:r>
            <w:r w:rsidR="009C2C40"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คณะกรรมการบริหารเทคโนโลยีสารสนเทศระดับสูงและกำกับดูแลธรรมาภิบาลข้อมูล</w:t>
            </w:r>
          </w:p>
          <w:p w14:paraId="091E10FC" w14:textId="77777777" w:rsidR="001826A5" w:rsidRPr="00F44A8B" w:rsidRDefault="009C2C40" w:rsidP="009C2C40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4A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ของกระทรวงทรัพยากรธรรมชาติและสิ่งแวดล้อม</w:t>
            </w:r>
          </w:p>
        </w:tc>
      </w:tr>
      <w:tr w:rsidR="001826A5" w:rsidRPr="00F44A8B" w14:paraId="6F54B789" w14:textId="77777777" w:rsidTr="008439CC">
        <w:tc>
          <w:tcPr>
            <w:tcW w:w="10393" w:type="dxa"/>
          </w:tcPr>
          <w:p w14:paraId="45B0D4C1" w14:textId="77777777" w:rsidR="001826A5" w:rsidRPr="00F44A8B" w:rsidRDefault="001826A5" w:rsidP="00801BAC">
            <w:pPr>
              <w:tabs>
                <w:tab w:val="left" w:pos="720"/>
                <w:tab w:val="left" w:leader="dot" w:pos="5760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โครงการฯ ได้รับการอนุมัติจากที่ประชุม</w:t>
            </w:r>
            <w:r w:rsidR="007C7C02" w:rsidRPr="00F44A8B">
              <w:rPr>
                <w:rFonts w:ascii="TH SarabunIT๙" w:hAnsi="TH SarabunIT๙" w:cs="TH SarabunIT๙"/>
                <w:sz w:val="28"/>
                <w:cs/>
              </w:rPr>
              <w:t>คณะกรรมการบริหารเทคโนโลยีสารสนเทศ</w:t>
            </w:r>
            <w:r w:rsidR="009C2C40" w:rsidRPr="00F44A8B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  <w:r w:rsidR="007C7C02" w:rsidRPr="00F44A8B">
              <w:rPr>
                <w:rFonts w:ascii="TH SarabunIT๙" w:hAnsi="TH SarabunIT๙" w:cs="TH SarabunIT๙"/>
                <w:sz w:val="28"/>
                <w:cs/>
              </w:rPr>
              <w:t>และกำกับดูแลธรรมาภิบาลข้อมูล</w:t>
            </w:r>
            <w:r w:rsidR="007C7C02" w:rsidRPr="00F44A8B">
              <w:rPr>
                <w:rFonts w:ascii="TH SarabunIT๙" w:hAnsi="TH SarabunIT๙" w:cs="TH SarabunIT๙"/>
                <w:sz w:val="28"/>
                <w:cs/>
              </w:rPr>
              <w:br/>
              <w:t>ของกระทรวงทรัพยากรธรรมชาติและสิ่งแวดล้อม</w:t>
            </w:r>
            <w:r w:rsidR="00C52D9D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เมื่อวันที่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2BDED4AB" w14:textId="77777777" w:rsidR="001826A5" w:rsidRDefault="001826A5" w:rsidP="00CC46D9">
            <w:pPr>
              <w:rPr>
                <w:rFonts w:ascii="TH SarabunIT๙" w:hAnsi="TH SarabunIT๙" w:cs="TH SarabunIT๙"/>
                <w:sz w:val="28"/>
              </w:rPr>
            </w:pPr>
          </w:p>
          <w:p w14:paraId="1E9174D2" w14:textId="77777777" w:rsidR="008439CC" w:rsidRDefault="008439CC" w:rsidP="00CC46D9">
            <w:pPr>
              <w:rPr>
                <w:rFonts w:ascii="TH SarabunIT๙" w:hAnsi="TH SarabunIT๙" w:cs="TH SarabunIT๙"/>
                <w:sz w:val="28"/>
              </w:rPr>
            </w:pPr>
          </w:p>
          <w:p w14:paraId="4D3B67D1" w14:textId="77777777" w:rsidR="008439CC" w:rsidRPr="00F44A8B" w:rsidRDefault="008439CC" w:rsidP="00CC46D9">
            <w:pPr>
              <w:rPr>
                <w:rFonts w:ascii="TH SarabunIT๙" w:hAnsi="TH SarabunIT๙" w:cs="TH SarabunIT๙"/>
                <w:sz w:val="28"/>
              </w:rPr>
            </w:pPr>
          </w:p>
          <w:p w14:paraId="7B0A9A5C" w14:textId="77777777" w:rsidR="001826A5" w:rsidRPr="00F44A8B" w:rsidRDefault="001826A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0D0A8AA" w14:textId="77777777" w:rsidR="001826A5" w:rsidRPr="00F44A8B" w:rsidRDefault="001826A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)</w:t>
            </w:r>
          </w:p>
          <w:p w14:paraId="3FE37BAB" w14:textId="77777777" w:rsidR="001826A5" w:rsidRPr="00F44A8B" w:rsidRDefault="001826A5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50C16E8" w14:textId="77777777" w:rsidR="00193CCC" w:rsidRPr="00F44A8B" w:rsidRDefault="00EB0793" w:rsidP="004306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</w:t>
            </w:r>
            <w:r w:rsidR="00C93630" w:rsidRPr="00F44A8B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F44A8B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193CCC" w:rsidRPr="00F44A8B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1826A5" w:rsidRPr="00F44A8B">
              <w:rPr>
                <w:rFonts w:ascii="TH SarabunIT๙" w:hAnsi="TH SarabunIT๙" w:cs="TH SarabunIT๙"/>
                <w:sz w:val="28"/>
                <w:cs/>
              </w:rPr>
              <w:t>ผู้บริหารเทคโนโลยีสารสนเทศ</w:t>
            </w:r>
            <w:r w:rsidR="00193CCC" w:rsidRPr="00F44A8B">
              <w:rPr>
                <w:rFonts w:ascii="TH SarabunIT๙" w:hAnsi="TH SarabunIT๙" w:cs="TH SarabunIT๙"/>
                <w:sz w:val="28"/>
                <w:cs/>
              </w:rPr>
              <w:t>ระดับสูงระดับกร</w:t>
            </w:r>
            <w:r w:rsidR="004C54CB" w:rsidRPr="00F44A8B">
              <w:rPr>
                <w:rFonts w:ascii="TH SarabunIT๙" w:hAnsi="TH SarabunIT๙" w:cs="TH SarabunIT๙"/>
                <w:sz w:val="28"/>
                <w:cs/>
              </w:rPr>
              <w:t>ะทรวง</w:t>
            </w:r>
            <w:r w:rsidR="001826A5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826A5" w:rsidRPr="00F44A8B">
              <w:rPr>
                <w:rFonts w:ascii="TH SarabunIT๙" w:hAnsi="TH SarabunIT๙" w:cs="TH SarabunIT๙"/>
                <w:sz w:val="28"/>
              </w:rPr>
              <w:t>(</w:t>
            </w:r>
            <w:r w:rsidR="004C54CB" w:rsidRPr="00F44A8B">
              <w:rPr>
                <w:rFonts w:ascii="TH SarabunIT๙" w:hAnsi="TH SarabunIT๙" w:cs="TH SarabunIT๙"/>
                <w:sz w:val="28"/>
              </w:rPr>
              <w:t>M</w:t>
            </w:r>
            <w:r w:rsidR="001826A5" w:rsidRPr="00F44A8B">
              <w:rPr>
                <w:rFonts w:ascii="TH SarabunIT๙" w:hAnsi="TH SarabunIT๙" w:cs="TH SarabunIT๙"/>
                <w:sz w:val="28"/>
              </w:rPr>
              <w:t>CIO)</w:t>
            </w:r>
            <w:r w:rsidR="001826A5" w:rsidRPr="00F44A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BD77636" w14:textId="77777777" w:rsidR="001826A5" w:rsidRDefault="00193CCC" w:rsidP="00A7455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F44A8B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</w:t>
            </w:r>
            <w:r w:rsidR="00272630" w:rsidRPr="00F44A8B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</w:t>
            </w:r>
            <w:r w:rsidRPr="00F44A8B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1826A5" w:rsidRPr="00F44A8B">
              <w:rPr>
                <w:rFonts w:ascii="TH SarabunIT๙" w:hAnsi="TH SarabunIT๙" w:cs="TH SarabunIT๙"/>
                <w:sz w:val="28"/>
                <w:cs/>
              </w:rPr>
              <w:t>กระทรวงทรัพยากรธรรมชาติและสิ่งแวดล้อม</w:t>
            </w:r>
          </w:p>
          <w:p w14:paraId="63DEA45F" w14:textId="77777777" w:rsidR="008439CC" w:rsidRPr="00F44A8B" w:rsidRDefault="008439CC" w:rsidP="00A7455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011F99C" w14:textId="77777777" w:rsidR="00C92187" w:rsidRPr="00F44A8B" w:rsidRDefault="00C92187">
      <w:pPr>
        <w:rPr>
          <w:rFonts w:ascii="TH SarabunIT๙" w:hAnsi="TH SarabunIT๙" w:cs="TH SarabunIT๙"/>
          <w:sz w:val="28"/>
        </w:rPr>
      </w:pPr>
    </w:p>
    <w:sectPr w:rsidR="00C92187" w:rsidRPr="00F44A8B" w:rsidSect="006601FA">
      <w:headerReference w:type="default" r:id="rId8"/>
      <w:footerReference w:type="default" r:id="rId9"/>
      <w:pgSz w:w="11906" w:h="16838" w:code="9"/>
      <w:pgMar w:top="1701" w:right="720" w:bottom="1009" w:left="1009" w:header="811" w:footer="414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195A" w14:textId="77777777" w:rsidR="00E6701A" w:rsidRDefault="00E6701A">
      <w:r>
        <w:separator/>
      </w:r>
    </w:p>
  </w:endnote>
  <w:endnote w:type="continuationSeparator" w:id="0">
    <w:p w14:paraId="47B70B20" w14:textId="77777777" w:rsidR="00E6701A" w:rsidRDefault="00E6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7004" w14:textId="319F518F" w:rsidR="00C810DC" w:rsidRPr="00C93630" w:rsidRDefault="00C810DC" w:rsidP="00BF4B64">
    <w:pPr>
      <w:pStyle w:val="a6"/>
      <w:rPr>
        <w:rFonts w:ascii="TH SarabunPSK" w:eastAsia="Arial Unicode MS" w:hAnsi="TH SarabunPSK" w:cs="TH SarabunPSK"/>
        <w:sz w:val="20"/>
        <w:szCs w:val="20"/>
      </w:rPr>
    </w:pPr>
    <w:r w:rsidRPr="00A928FE">
      <w:rPr>
        <w:rFonts w:ascii="TH SarabunPSK" w:eastAsia="Arial Unicode MS" w:hAnsi="TH SarabunPSK" w:cs="TH SarabunPSK"/>
        <w:sz w:val="20"/>
        <w:szCs w:val="20"/>
      </w:rPr>
      <w:fldChar w:fldCharType="begin"/>
    </w:r>
    <w:r w:rsidRPr="00A928FE">
      <w:rPr>
        <w:rFonts w:ascii="TH SarabunPSK" w:eastAsia="Arial Unicode MS" w:hAnsi="TH SarabunPSK" w:cs="TH SarabunPSK"/>
        <w:sz w:val="20"/>
        <w:szCs w:val="20"/>
      </w:rPr>
      <w:instrText xml:space="preserve"> FILENAME </w:instrTex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separate"/>
    </w:r>
    <w:r w:rsidR="003E7666">
      <w:rPr>
        <w:rFonts w:ascii="TH SarabunPSK" w:eastAsia="Arial Unicode MS" w:hAnsi="TH SarabunPSK" w:cs="TH SarabunPSK"/>
        <w:noProof/>
        <w:sz w:val="20"/>
        <w:szCs w:val="20"/>
        <w:cs/>
      </w:rPr>
      <w:t xml:space="preserve">กระทรวง เกิน </w:t>
    </w:r>
    <w:r w:rsidR="003E7666">
      <w:rPr>
        <w:rFonts w:ascii="TH SarabunPSK" w:eastAsia="Arial Unicode MS" w:hAnsi="TH SarabunPSK" w:cs="TH SarabunPSK"/>
        <w:noProof/>
        <w:sz w:val="20"/>
        <w:szCs w:val="20"/>
      </w:rPr>
      <w:t xml:space="preserve">5 </w:t>
    </w:r>
    <w:r w:rsidR="003E7666">
      <w:rPr>
        <w:rFonts w:ascii="TH SarabunPSK" w:eastAsia="Arial Unicode MS" w:hAnsi="TH SarabunPSK" w:cs="TH SarabunPSK"/>
        <w:noProof/>
        <w:sz w:val="20"/>
        <w:szCs w:val="20"/>
        <w:cs/>
      </w:rPr>
      <w:t>ล้านบาท</w: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end"/>
    </w:r>
  </w:p>
  <w:p w14:paraId="7C9D04B8" w14:textId="77777777" w:rsidR="00C810DC" w:rsidRDefault="00C810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B54A" w14:textId="77777777" w:rsidR="00E6701A" w:rsidRDefault="00E6701A">
      <w:r>
        <w:separator/>
      </w:r>
    </w:p>
  </w:footnote>
  <w:footnote w:type="continuationSeparator" w:id="0">
    <w:p w14:paraId="1C4E83E9" w14:textId="77777777" w:rsidR="00E6701A" w:rsidRDefault="00E6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DA84" w14:textId="77777777" w:rsidR="00C810DC" w:rsidRPr="008231EA" w:rsidRDefault="00C810DC" w:rsidP="00E570ED">
    <w:pPr>
      <w:pStyle w:val="a4"/>
      <w:framePr w:w="1222" w:h="317" w:hRule="exact" w:wrap="around" w:vAnchor="page" w:hAnchor="page" w:x="9914" w:y="863"/>
      <w:rPr>
        <w:rStyle w:val="a7"/>
        <w:rFonts w:ascii="TH SarabunPSK" w:eastAsia="Arial Unicode MS" w:hAnsi="TH SarabunPSK" w:cs="TH SarabunPSK"/>
        <w:b/>
        <w:bCs/>
        <w:sz w:val="28"/>
        <w:cs/>
      </w:rPr>
    </w:pPr>
    <w:r w:rsidRPr="008231EA">
      <w:rPr>
        <w:rStyle w:val="a7"/>
        <w:rFonts w:ascii="TH SarabunPSK" w:eastAsia="Arial Unicode MS" w:hAnsi="TH SarabunPSK" w:cs="TH SarabunPSK"/>
        <w:b/>
        <w:bCs/>
        <w:sz w:val="28"/>
        <w:cs/>
      </w:rPr>
      <w:t xml:space="preserve">หน้า </w:t>
    </w:r>
    <w:r w:rsidRPr="008231EA">
      <w:rPr>
        <w:rStyle w:val="a7"/>
        <w:rFonts w:ascii="TH SarabunPSK" w:eastAsia="Arial Unicode MS" w:hAnsi="TH SarabunPSK" w:cs="TH SarabunPSK"/>
        <w:b/>
        <w:bCs/>
        <w:sz w:val="28"/>
      </w:rPr>
      <w:t xml:space="preserve">: </w:t>
    </w:r>
    <w:r w:rsidRPr="008231EA">
      <w:rPr>
        <w:rStyle w:val="a7"/>
        <w:rFonts w:ascii="TH SarabunPSK" w:eastAsia="Arial Unicode MS" w:hAnsi="TH SarabunPSK" w:cs="TH SarabunPSK"/>
        <w:b/>
        <w:bCs/>
        <w:sz w:val="28"/>
      </w:rPr>
      <w:fldChar w:fldCharType="begin"/>
    </w:r>
    <w:r w:rsidRPr="008231EA">
      <w:rPr>
        <w:rStyle w:val="a7"/>
        <w:rFonts w:ascii="TH SarabunPSK" w:eastAsia="Arial Unicode MS" w:hAnsi="TH SarabunPSK" w:cs="TH SarabunPSK"/>
        <w:b/>
        <w:bCs/>
        <w:sz w:val="28"/>
      </w:rPr>
      <w:instrText xml:space="preserve"> PAGE   \* MERGEFORMAT </w:instrText>
    </w:r>
    <w:r w:rsidRPr="008231EA">
      <w:rPr>
        <w:rStyle w:val="a7"/>
        <w:rFonts w:ascii="TH SarabunPSK" w:eastAsia="Arial Unicode MS" w:hAnsi="TH SarabunPSK" w:cs="TH SarabunPSK"/>
        <w:b/>
        <w:bCs/>
        <w:sz w:val="28"/>
      </w:rPr>
      <w:fldChar w:fldCharType="separate"/>
    </w:r>
    <w:r w:rsidR="006A7922">
      <w:rPr>
        <w:rStyle w:val="a7"/>
        <w:rFonts w:ascii="TH SarabunPSK" w:eastAsia="Arial Unicode MS" w:hAnsi="TH SarabunPSK" w:cs="TH SarabunPSK" w:hint="eastAsia"/>
        <w:b/>
        <w:bCs/>
        <w:noProof/>
        <w:sz w:val="28"/>
        <w:cs/>
      </w:rPr>
      <w:t>๙</w:t>
    </w:r>
    <w:r w:rsidRPr="008231EA">
      <w:rPr>
        <w:rStyle w:val="a7"/>
        <w:rFonts w:ascii="TH SarabunPSK" w:eastAsia="Arial Unicode MS" w:hAnsi="TH SarabunPSK" w:cs="TH SarabunPSK"/>
        <w:b/>
        <w:bCs/>
        <w:noProof/>
        <w:sz w:val="28"/>
      </w:rPr>
      <w:fldChar w:fldCharType="end"/>
    </w:r>
    <w:r w:rsidRPr="008231EA">
      <w:rPr>
        <w:rStyle w:val="a7"/>
        <w:rFonts w:ascii="TH SarabunPSK" w:eastAsia="Arial Unicode MS" w:hAnsi="TH SarabunPSK" w:cs="TH SarabunPSK"/>
        <w:b/>
        <w:bCs/>
        <w:sz w:val="28"/>
      </w:rPr>
      <w:t xml:space="preserve"> /</w:t>
    </w:r>
    <w:r w:rsidRPr="00334140">
      <w:rPr>
        <w:rStyle w:val="a7"/>
        <w:rFonts w:ascii="TH SarabunIT๙" w:eastAsia="Arial Unicode MS" w:hAnsi="TH SarabunIT๙" w:cs="TH SarabunIT๙"/>
        <w:b/>
        <w:bCs/>
        <w:sz w:val="28"/>
        <w:cs/>
      </w:rPr>
      <w:t>1</w:t>
    </w:r>
    <w:r>
      <w:rPr>
        <w:rStyle w:val="a7"/>
        <w:rFonts w:ascii="TH SarabunIT๙" w:eastAsia="Arial Unicode MS" w:hAnsi="TH SarabunIT๙" w:cs="TH SarabunIT๙" w:hint="cs"/>
        <w:b/>
        <w:bCs/>
        <w:sz w:val="28"/>
        <w:cs/>
      </w:rPr>
      <w:t>0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8"/>
      <w:gridCol w:w="6334"/>
      <w:gridCol w:w="2631"/>
    </w:tblGrid>
    <w:tr w:rsidR="00C810DC" w:rsidRPr="00430604" w14:paraId="41770855" w14:textId="77777777" w:rsidTr="008250AA">
      <w:trPr>
        <w:trHeight w:val="385"/>
      </w:trPr>
      <w:tc>
        <w:tcPr>
          <w:tcW w:w="1428" w:type="dxa"/>
          <w:vMerge w:val="restart"/>
        </w:tcPr>
        <w:p w14:paraId="279FC6FB" w14:textId="77777777" w:rsidR="00C810DC" w:rsidRPr="00430604" w:rsidRDefault="00C810DC" w:rsidP="00430604">
          <w:pPr>
            <w:ind w:right="360"/>
            <w:rPr>
              <w:rFonts w:ascii="Cordia New" w:hAnsi="Cordia New" w:cs="Cordia New"/>
              <w:sz w:val="28"/>
            </w:rPr>
          </w:pPr>
          <w:r>
            <w:rPr>
              <w:rFonts w:ascii="Cordia New" w:hAnsi="Cordia New" w:cs="Cordia New"/>
              <w:noProof/>
              <w:sz w:val="28"/>
            </w:rPr>
            <w:drawing>
              <wp:anchor distT="0" distB="0" distL="114300" distR="114300" simplePos="0" relativeHeight="251658752" behindDoc="0" locked="0" layoutInCell="1" allowOverlap="1" wp14:anchorId="62087113" wp14:editId="78E6E128">
                <wp:simplePos x="0" y="0"/>
                <wp:positionH relativeFrom="column">
                  <wp:posOffset>121920</wp:posOffset>
                </wp:positionH>
                <wp:positionV relativeFrom="paragraph">
                  <wp:posOffset>116840</wp:posOffset>
                </wp:positionV>
                <wp:extent cx="454025" cy="493395"/>
                <wp:effectExtent l="0" t="0" r="3175" b="0"/>
                <wp:wrapNone/>
                <wp:docPr id="4" name="Picture 4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5" w:type="dxa"/>
          <w:vMerge w:val="restart"/>
          <w:vAlign w:val="bottom"/>
        </w:tcPr>
        <w:p w14:paraId="37A15A89" w14:textId="77777777" w:rsidR="00C810DC" w:rsidRPr="001140C3" w:rsidRDefault="00C810DC" w:rsidP="008250AA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A928FE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ข้อเสนอโครงการจัดหา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ระบบคอมพิวเตอร์</w:t>
          </w:r>
        </w:p>
        <w:p w14:paraId="441AFAF5" w14:textId="77777777" w:rsidR="00C810DC" w:rsidRPr="00A7534E" w:rsidRDefault="00C810DC" w:rsidP="008250AA">
          <w:pPr>
            <w:spacing w:before="120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  <w:r w:rsidRPr="004E6536">
            <w:rPr>
              <w:rFonts w:ascii="TH SarabunPSK" w:hAnsi="TH SarabunPSK" w:cs="TH SarabunPSK" w:hint="cs"/>
              <w:sz w:val="28"/>
              <w:cs/>
            </w:rPr>
            <w:t xml:space="preserve">** เข้าสู่การพิจารณาของคณะอนุกรรมการฯ ครั้งที่ </w:t>
          </w:r>
          <w:r w:rsidR="00DF7512">
            <w:rPr>
              <w:rFonts w:ascii="TH SarabunPSK" w:hAnsi="TH SarabunPSK" w:cs="TH SarabunPSK" w:hint="cs"/>
              <w:sz w:val="28"/>
              <w:cs/>
            </w:rPr>
            <w:t>…</w:t>
          </w:r>
          <w:r w:rsidR="00DF7512">
            <w:rPr>
              <w:rFonts w:ascii="TH SarabunPSK" w:hAnsi="TH SarabunPSK" w:cs="TH SarabunPSK"/>
              <w:sz w:val="28"/>
            </w:rPr>
            <w:t>…</w:t>
          </w:r>
          <w:r w:rsidRPr="004E6536">
            <w:rPr>
              <w:rFonts w:ascii="TH SarabunPSK" w:hAnsi="TH SarabunPSK" w:cs="TH SarabunPSK" w:hint="cs"/>
              <w:sz w:val="28"/>
              <w:cs/>
            </w:rPr>
            <w:t>..../๒๕๖</w:t>
          </w:r>
          <w:r>
            <w:rPr>
              <w:rFonts w:ascii="TH SarabunPSK" w:hAnsi="TH SarabunPSK" w:cs="TH SarabunPSK" w:hint="cs"/>
              <w:sz w:val="28"/>
              <w:cs/>
            </w:rPr>
            <w:t>...</w:t>
          </w:r>
          <w:r w:rsidR="00DF7512">
            <w:rPr>
              <w:rFonts w:ascii="TH SarabunPSK" w:hAnsi="TH SarabunPSK" w:cs="TH SarabunPSK"/>
              <w:sz w:val="28"/>
            </w:rPr>
            <w:t>....</w:t>
          </w:r>
          <w:r>
            <w:rPr>
              <w:rFonts w:ascii="TH SarabunPSK" w:hAnsi="TH SarabunPSK" w:cs="TH SarabunPSK" w:hint="cs"/>
              <w:sz w:val="28"/>
              <w:cs/>
            </w:rPr>
            <w:t>..</w:t>
          </w:r>
        </w:p>
      </w:tc>
      <w:tc>
        <w:tcPr>
          <w:tcW w:w="2631" w:type="dxa"/>
        </w:tcPr>
        <w:p w14:paraId="5A1A63E4" w14:textId="77777777" w:rsidR="00C810DC" w:rsidRPr="00A7534E" w:rsidRDefault="00C810DC" w:rsidP="004305CC">
          <w:pPr>
            <w:rPr>
              <w:rFonts w:ascii="TH SarabunPSK" w:hAnsi="TH SarabunPSK" w:cs="TH SarabunPSK"/>
              <w:b/>
              <w:bCs/>
              <w:sz w:val="28"/>
            </w:rPr>
          </w:pPr>
        </w:p>
      </w:tc>
    </w:tr>
    <w:tr w:rsidR="00C810DC" w:rsidRPr="00430604" w14:paraId="24C7BFBE" w14:textId="77777777" w:rsidTr="00C53CE0">
      <w:trPr>
        <w:trHeight w:val="386"/>
      </w:trPr>
      <w:tc>
        <w:tcPr>
          <w:tcW w:w="1428" w:type="dxa"/>
          <w:vMerge/>
        </w:tcPr>
        <w:p w14:paraId="0E876AF1" w14:textId="77777777" w:rsidR="00C810DC" w:rsidRPr="00430604" w:rsidRDefault="00C810DC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6335" w:type="dxa"/>
          <w:vMerge/>
        </w:tcPr>
        <w:p w14:paraId="7C1E4CA7" w14:textId="77777777" w:rsidR="00C810DC" w:rsidRPr="00A7534E" w:rsidRDefault="00C810DC" w:rsidP="004306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</w:tc>
      <w:tc>
        <w:tcPr>
          <w:tcW w:w="2631" w:type="dxa"/>
        </w:tcPr>
        <w:p w14:paraId="316FB035" w14:textId="77777777" w:rsidR="00C810DC" w:rsidRPr="00A7534E" w:rsidRDefault="00C810DC" w:rsidP="00A7534E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A7534E">
            <w:rPr>
              <w:rFonts w:ascii="TH SarabunPSK" w:hAnsi="TH SarabunPSK" w:cs="TH SarabunPSK"/>
              <w:b/>
              <w:bCs/>
              <w:sz w:val="28"/>
              <w:cs/>
            </w:rPr>
            <w:t>แบบ</w:t>
          </w:r>
          <w:r w:rsidRPr="00A7534E">
            <w:rPr>
              <w:rFonts w:ascii="TH SarabunPSK" w:hAnsi="TH SarabunPSK" w:cs="TH SarabunPSK"/>
              <w:b/>
              <w:bCs/>
              <w:sz w:val="28"/>
            </w:rPr>
            <w:t>: ICT-MGNT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๐๑</w:t>
          </w:r>
          <w:r w:rsidRPr="00A7534E">
            <w:rPr>
              <w:rFonts w:ascii="TH SarabunPSK" w:hAnsi="TH SarabunPSK" w:cs="TH SarabunPSK"/>
              <w:b/>
              <w:bCs/>
              <w:sz w:val="28"/>
            </w:rPr>
            <w:t>-F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๐๑</w:t>
          </w:r>
        </w:p>
      </w:tc>
    </w:tr>
    <w:tr w:rsidR="00C810DC" w:rsidRPr="00430604" w14:paraId="4D9EDE52" w14:textId="77777777" w:rsidTr="00C53CE0">
      <w:trPr>
        <w:trHeight w:val="386"/>
      </w:trPr>
      <w:tc>
        <w:tcPr>
          <w:tcW w:w="1428" w:type="dxa"/>
          <w:vMerge/>
        </w:tcPr>
        <w:p w14:paraId="1E139160" w14:textId="77777777" w:rsidR="00C810DC" w:rsidRPr="00430604" w:rsidRDefault="00C810DC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6335" w:type="dxa"/>
          <w:vMerge/>
        </w:tcPr>
        <w:p w14:paraId="6FBCCFF0" w14:textId="77777777" w:rsidR="00C810DC" w:rsidRPr="00A7534E" w:rsidRDefault="00C810DC" w:rsidP="004306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</w:p>
      </w:tc>
      <w:tc>
        <w:tcPr>
          <w:tcW w:w="2631" w:type="dxa"/>
        </w:tcPr>
        <w:p w14:paraId="39820FA4" w14:textId="77777777" w:rsidR="00C810DC" w:rsidRPr="004E2F40" w:rsidRDefault="00C810DC" w:rsidP="000834BE">
          <w:pPr>
            <w:jc w:val="both"/>
            <w:rPr>
              <w:rFonts w:ascii="TH SarabunIT๙" w:hAnsi="TH SarabunIT๙" w:cs="TH SarabunIT๙"/>
              <w:b/>
              <w:bCs/>
              <w:sz w:val="28"/>
              <w:cs/>
            </w:rPr>
          </w:pPr>
          <w:r w:rsidRPr="004E2F40">
            <w:rPr>
              <w:rFonts w:ascii="TH SarabunIT๙" w:hAnsi="TH SarabunIT๙" w:cs="TH SarabunIT๙"/>
              <w:b/>
              <w:bCs/>
              <w:sz w:val="28"/>
              <w:cs/>
            </w:rPr>
            <w:t>งบประมาณเกิน 5 ล้านบาท</w:t>
          </w:r>
        </w:p>
      </w:tc>
    </w:tr>
  </w:tbl>
  <w:p w14:paraId="62C3BE2A" w14:textId="77777777" w:rsidR="00C810DC" w:rsidRDefault="00C810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551A"/>
    <w:multiLevelType w:val="hybridMultilevel"/>
    <w:tmpl w:val="37760D66"/>
    <w:lvl w:ilvl="0" w:tplc="9634D46E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A"/>
    <w:rsid w:val="00010681"/>
    <w:rsid w:val="00016BA0"/>
    <w:rsid w:val="000429CE"/>
    <w:rsid w:val="000467DB"/>
    <w:rsid w:val="00046AA8"/>
    <w:rsid w:val="00051EAF"/>
    <w:rsid w:val="000678BC"/>
    <w:rsid w:val="000834BE"/>
    <w:rsid w:val="00090B5B"/>
    <w:rsid w:val="000A3B39"/>
    <w:rsid w:val="000B77A2"/>
    <w:rsid w:val="000D0606"/>
    <w:rsid w:val="000E10C3"/>
    <w:rsid w:val="000E3622"/>
    <w:rsid w:val="000F2334"/>
    <w:rsid w:val="000F4C88"/>
    <w:rsid w:val="000F4D29"/>
    <w:rsid w:val="000F56AF"/>
    <w:rsid w:val="00101F76"/>
    <w:rsid w:val="00105B82"/>
    <w:rsid w:val="00110F97"/>
    <w:rsid w:val="00111FE8"/>
    <w:rsid w:val="00112B9F"/>
    <w:rsid w:val="00115575"/>
    <w:rsid w:val="00125111"/>
    <w:rsid w:val="00140CD4"/>
    <w:rsid w:val="001429F1"/>
    <w:rsid w:val="00144C45"/>
    <w:rsid w:val="0014609E"/>
    <w:rsid w:val="00152CC5"/>
    <w:rsid w:val="00162DDE"/>
    <w:rsid w:val="001643CF"/>
    <w:rsid w:val="0017095A"/>
    <w:rsid w:val="001826A5"/>
    <w:rsid w:val="00193CCC"/>
    <w:rsid w:val="00193FE3"/>
    <w:rsid w:val="00194024"/>
    <w:rsid w:val="001B079C"/>
    <w:rsid w:val="001B57E3"/>
    <w:rsid w:val="001B6BAC"/>
    <w:rsid w:val="001D0A0D"/>
    <w:rsid w:val="001D3027"/>
    <w:rsid w:val="001D6A7F"/>
    <w:rsid w:val="001D70EE"/>
    <w:rsid w:val="001E5F08"/>
    <w:rsid w:val="001F2016"/>
    <w:rsid w:val="001F5AF3"/>
    <w:rsid w:val="00200F0D"/>
    <w:rsid w:val="00216239"/>
    <w:rsid w:val="002246CC"/>
    <w:rsid w:val="00227E60"/>
    <w:rsid w:val="00232666"/>
    <w:rsid w:val="002509D2"/>
    <w:rsid w:val="00262A0E"/>
    <w:rsid w:val="00272630"/>
    <w:rsid w:val="0027338B"/>
    <w:rsid w:val="00280157"/>
    <w:rsid w:val="0028664A"/>
    <w:rsid w:val="00286A43"/>
    <w:rsid w:val="002971E1"/>
    <w:rsid w:val="002B17AF"/>
    <w:rsid w:val="002C6DD5"/>
    <w:rsid w:val="002D6CDF"/>
    <w:rsid w:val="002E1021"/>
    <w:rsid w:val="002E61FB"/>
    <w:rsid w:val="002E7339"/>
    <w:rsid w:val="002F683B"/>
    <w:rsid w:val="003006CC"/>
    <w:rsid w:val="003019BD"/>
    <w:rsid w:val="003058CC"/>
    <w:rsid w:val="00310933"/>
    <w:rsid w:val="0031175D"/>
    <w:rsid w:val="00326FF8"/>
    <w:rsid w:val="00334140"/>
    <w:rsid w:val="003415E2"/>
    <w:rsid w:val="00342828"/>
    <w:rsid w:val="003453C3"/>
    <w:rsid w:val="00351898"/>
    <w:rsid w:val="0035257C"/>
    <w:rsid w:val="0036064C"/>
    <w:rsid w:val="0037517B"/>
    <w:rsid w:val="00375D69"/>
    <w:rsid w:val="00395817"/>
    <w:rsid w:val="003A12A3"/>
    <w:rsid w:val="003B0313"/>
    <w:rsid w:val="003B21EF"/>
    <w:rsid w:val="003B2580"/>
    <w:rsid w:val="003B2AB7"/>
    <w:rsid w:val="003C09C3"/>
    <w:rsid w:val="003C31BB"/>
    <w:rsid w:val="003D249D"/>
    <w:rsid w:val="003D405E"/>
    <w:rsid w:val="003E7666"/>
    <w:rsid w:val="003F24F3"/>
    <w:rsid w:val="00413822"/>
    <w:rsid w:val="00413B52"/>
    <w:rsid w:val="00425EFC"/>
    <w:rsid w:val="004305CC"/>
    <w:rsid w:val="00430604"/>
    <w:rsid w:val="0045522E"/>
    <w:rsid w:val="00457E8B"/>
    <w:rsid w:val="0046179C"/>
    <w:rsid w:val="004A766A"/>
    <w:rsid w:val="004B4472"/>
    <w:rsid w:val="004C246E"/>
    <w:rsid w:val="004C486C"/>
    <w:rsid w:val="004C54CB"/>
    <w:rsid w:val="004D4113"/>
    <w:rsid w:val="004D4DA4"/>
    <w:rsid w:val="004E06D0"/>
    <w:rsid w:val="004E11A2"/>
    <w:rsid w:val="004E2F40"/>
    <w:rsid w:val="004E7644"/>
    <w:rsid w:val="004F740A"/>
    <w:rsid w:val="00505C36"/>
    <w:rsid w:val="00507953"/>
    <w:rsid w:val="005110A5"/>
    <w:rsid w:val="00511302"/>
    <w:rsid w:val="0051724D"/>
    <w:rsid w:val="00521DE6"/>
    <w:rsid w:val="00522025"/>
    <w:rsid w:val="00533459"/>
    <w:rsid w:val="005335AB"/>
    <w:rsid w:val="0055526A"/>
    <w:rsid w:val="00560246"/>
    <w:rsid w:val="0056058D"/>
    <w:rsid w:val="00575C61"/>
    <w:rsid w:val="00586253"/>
    <w:rsid w:val="0059401D"/>
    <w:rsid w:val="005B135A"/>
    <w:rsid w:val="005B15A5"/>
    <w:rsid w:val="005C1417"/>
    <w:rsid w:val="005C1A66"/>
    <w:rsid w:val="005D1C60"/>
    <w:rsid w:val="005D79A7"/>
    <w:rsid w:val="005E7C33"/>
    <w:rsid w:val="006073CE"/>
    <w:rsid w:val="00626C01"/>
    <w:rsid w:val="00627634"/>
    <w:rsid w:val="00630CA2"/>
    <w:rsid w:val="00631FE3"/>
    <w:rsid w:val="00650DC2"/>
    <w:rsid w:val="006601FA"/>
    <w:rsid w:val="0066136F"/>
    <w:rsid w:val="00661FE7"/>
    <w:rsid w:val="006625F8"/>
    <w:rsid w:val="00664960"/>
    <w:rsid w:val="0067312D"/>
    <w:rsid w:val="0068087C"/>
    <w:rsid w:val="0068387D"/>
    <w:rsid w:val="00687423"/>
    <w:rsid w:val="0069219C"/>
    <w:rsid w:val="00694971"/>
    <w:rsid w:val="006A7922"/>
    <w:rsid w:val="006B5F11"/>
    <w:rsid w:val="006C7D90"/>
    <w:rsid w:val="006D2EA5"/>
    <w:rsid w:val="006D7E75"/>
    <w:rsid w:val="006E0A4B"/>
    <w:rsid w:val="006E3C12"/>
    <w:rsid w:val="006E6194"/>
    <w:rsid w:val="00701BBE"/>
    <w:rsid w:val="007066AF"/>
    <w:rsid w:val="007136B0"/>
    <w:rsid w:val="00716EDF"/>
    <w:rsid w:val="00725871"/>
    <w:rsid w:val="007259F5"/>
    <w:rsid w:val="0074194A"/>
    <w:rsid w:val="00742D52"/>
    <w:rsid w:val="00743888"/>
    <w:rsid w:val="00745DA5"/>
    <w:rsid w:val="00747261"/>
    <w:rsid w:val="00753232"/>
    <w:rsid w:val="00756403"/>
    <w:rsid w:val="00761527"/>
    <w:rsid w:val="00767C8B"/>
    <w:rsid w:val="00774553"/>
    <w:rsid w:val="00775E26"/>
    <w:rsid w:val="00797483"/>
    <w:rsid w:val="00797C5F"/>
    <w:rsid w:val="007A16C7"/>
    <w:rsid w:val="007A2AF0"/>
    <w:rsid w:val="007A53C2"/>
    <w:rsid w:val="007A6A72"/>
    <w:rsid w:val="007B1093"/>
    <w:rsid w:val="007C7C02"/>
    <w:rsid w:val="007D1DD1"/>
    <w:rsid w:val="007D617B"/>
    <w:rsid w:val="007E068E"/>
    <w:rsid w:val="00801BAC"/>
    <w:rsid w:val="0081154F"/>
    <w:rsid w:val="00813C7E"/>
    <w:rsid w:val="00821F50"/>
    <w:rsid w:val="00822656"/>
    <w:rsid w:val="008231EA"/>
    <w:rsid w:val="00823D89"/>
    <w:rsid w:val="008250AA"/>
    <w:rsid w:val="00831565"/>
    <w:rsid w:val="008439CC"/>
    <w:rsid w:val="00855C0D"/>
    <w:rsid w:val="00857C65"/>
    <w:rsid w:val="008642B7"/>
    <w:rsid w:val="0088023F"/>
    <w:rsid w:val="008950C0"/>
    <w:rsid w:val="008A2B9F"/>
    <w:rsid w:val="008A4134"/>
    <w:rsid w:val="008A7FB1"/>
    <w:rsid w:val="008B6801"/>
    <w:rsid w:val="008C6CE8"/>
    <w:rsid w:val="008F636F"/>
    <w:rsid w:val="00905222"/>
    <w:rsid w:val="00930329"/>
    <w:rsid w:val="0093464A"/>
    <w:rsid w:val="00934BFC"/>
    <w:rsid w:val="00934EC6"/>
    <w:rsid w:val="00942523"/>
    <w:rsid w:val="00943BF2"/>
    <w:rsid w:val="00943E6A"/>
    <w:rsid w:val="00951C1B"/>
    <w:rsid w:val="009655F2"/>
    <w:rsid w:val="00971829"/>
    <w:rsid w:val="00977E7D"/>
    <w:rsid w:val="00984E04"/>
    <w:rsid w:val="00987530"/>
    <w:rsid w:val="00991C4E"/>
    <w:rsid w:val="00996DF3"/>
    <w:rsid w:val="009976BE"/>
    <w:rsid w:val="009A2561"/>
    <w:rsid w:val="009A35D2"/>
    <w:rsid w:val="009A5C52"/>
    <w:rsid w:val="009B20DA"/>
    <w:rsid w:val="009B31A0"/>
    <w:rsid w:val="009C158F"/>
    <w:rsid w:val="009C2C40"/>
    <w:rsid w:val="009C46F0"/>
    <w:rsid w:val="009D3666"/>
    <w:rsid w:val="009D5774"/>
    <w:rsid w:val="009E5844"/>
    <w:rsid w:val="00A000D3"/>
    <w:rsid w:val="00A039C1"/>
    <w:rsid w:val="00A10811"/>
    <w:rsid w:val="00A10EA6"/>
    <w:rsid w:val="00A209CA"/>
    <w:rsid w:val="00A2353A"/>
    <w:rsid w:val="00A2744B"/>
    <w:rsid w:val="00A30A22"/>
    <w:rsid w:val="00A41C52"/>
    <w:rsid w:val="00A42556"/>
    <w:rsid w:val="00A42D6D"/>
    <w:rsid w:val="00A74554"/>
    <w:rsid w:val="00A7534E"/>
    <w:rsid w:val="00A76014"/>
    <w:rsid w:val="00A91E6D"/>
    <w:rsid w:val="00AA4F7A"/>
    <w:rsid w:val="00AC0ECD"/>
    <w:rsid w:val="00B21F13"/>
    <w:rsid w:val="00B27C2A"/>
    <w:rsid w:val="00B36F1C"/>
    <w:rsid w:val="00B41C2D"/>
    <w:rsid w:val="00B46C6E"/>
    <w:rsid w:val="00B46CCF"/>
    <w:rsid w:val="00B51B0F"/>
    <w:rsid w:val="00B62104"/>
    <w:rsid w:val="00B6784A"/>
    <w:rsid w:val="00B70C67"/>
    <w:rsid w:val="00B7249A"/>
    <w:rsid w:val="00B74677"/>
    <w:rsid w:val="00B85754"/>
    <w:rsid w:val="00B87C57"/>
    <w:rsid w:val="00B92987"/>
    <w:rsid w:val="00B94F08"/>
    <w:rsid w:val="00B97E25"/>
    <w:rsid w:val="00BA1A07"/>
    <w:rsid w:val="00BA692D"/>
    <w:rsid w:val="00BB010F"/>
    <w:rsid w:val="00BB14E7"/>
    <w:rsid w:val="00BB33E9"/>
    <w:rsid w:val="00BB7ABF"/>
    <w:rsid w:val="00BF4B64"/>
    <w:rsid w:val="00C0278C"/>
    <w:rsid w:val="00C02C55"/>
    <w:rsid w:val="00C07B01"/>
    <w:rsid w:val="00C101F5"/>
    <w:rsid w:val="00C16B5B"/>
    <w:rsid w:val="00C201E9"/>
    <w:rsid w:val="00C23A78"/>
    <w:rsid w:val="00C30027"/>
    <w:rsid w:val="00C36715"/>
    <w:rsid w:val="00C405FE"/>
    <w:rsid w:val="00C46668"/>
    <w:rsid w:val="00C475F9"/>
    <w:rsid w:val="00C52D9D"/>
    <w:rsid w:val="00C53CE0"/>
    <w:rsid w:val="00C57065"/>
    <w:rsid w:val="00C57D14"/>
    <w:rsid w:val="00C60AC7"/>
    <w:rsid w:val="00C72FB3"/>
    <w:rsid w:val="00C810DC"/>
    <w:rsid w:val="00C818AF"/>
    <w:rsid w:val="00C842D0"/>
    <w:rsid w:val="00C92187"/>
    <w:rsid w:val="00C93630"/>
    <w:rsid w:val="00C9605C"/>
    <w:rsid w:val="00CA7AEC"/>
    <w:rsid w:val="00CB0FE9"/>
    <w:rsid w:val="00CC46D9"/>
    <w:rsid w:val="00CD4C99"/>
    <w:rsid w:val="00CF15ED"/>
    <w:rsid w:val="00D076EA"/>
    <w:rsid w:val="00D3261D"/>
    <w:rsid w:val="00D34377"/>
    <w:rsid w:val="00D432E7"/>
    <w:rsid w:val="00D67423"/>
    <w:rsid w:val="00D74F69"/>
    <w:rsid w:val="00D77CC5"/>
    <w:rsid w:val="00D840E8"/>
    <w:rsid w:val="00D91738"/>
    <w:rsid w:val="00DA0403"/>
    <w:rsid w:val="00DA26A0"/>
    <w:rsid w:val="00DB02ED"/>
    <w:rsid w:val="00DC0143"/>
    <w:rsid w:val="00DC13B8"/>
    <w:rsid w:val="00DE4B98"/>
    <w:rsid w:val="00DE4D66"/>
    <w:rsid w:val="00DF7512"/>
    <w:rsid w:val="00E02668"/>
    <w:rsid w:val="00E04B9E"/>
    <w:rsid w:val="00E060E8"/>
    <w:rsid w:val="00E136C1"/>
    <w:rsid w:val="00E21BD4"/>
    <w:rsid w:val="00E22782"/>
    <w:rsid w:val="00E27031"/>
    <w:rsid w:val="00E466B6"/>
    <w:rsid w:val="00E46751"/>
    <w:rsid w:val="00E508C3"/>
    <w:rsid w:val="00E570ED"/>
    <w:rsid w:val="00E6701A"/>
    <w:rsid w:val="00E74197"/>
    <w:rsid w:val="00E7727A"/>
    <w:rsid w:val="00E931E6"/>
    <w:rsid w:val="00EA1364"/>
    <w:rsid w:val="00EA572E"/>
    <w:rsid w:val="00EB0793"/>
    <w:rsid w:val="00EC1B74"/>
    <w:rsid w:val="00ED050C"/>
    <w:rsid w:val="00ED0D32"/>
    <w:rsid w:val="00EE1C86"/>
    <w:rsid w:val="00EF01C8"/>
    <w:rsid w:val="00EF30CB"/>
    <w:rsid w:val="00EF4A2A"/>
    <w:rsid w:val="00F033C5"/>
    <w:rsid w:val="00F209E0"/>
    <w:rsid w:val="00F2325F"/>
    <w:rsid w:val="00F27D09"/>
    <w:rsid w:val="00F338CF"/>
    <w:rsid w:val="00F41A31"/>
    <w:rsid w:val="00F44A8B"/>
    <w:rsid w:val="00F467B0"/>
    <w:rsid w:val="00F54A75"/>
    <w:rsid w:val="00F61E3A"/>
    <w:rsid w:val="00F75E45"/>
    <w:rsid w:val="00F7735D"/>
    <w:rsid w:val="00F77516"/>
    <w:rsid w:val="00F81A40"/>
    <w:rsid w:val="00F86E61"/>
    <w:rsid w:val="00F90859"/>
    <w:rsid w:val="00F9659E"/>
    <w:rsid w:val="00FB30A1"/>
    <w:rsid w:val="00FC1F76"/>
    <w:rsid w:val="00FE7495"/>
    <w:rsid w:val="00FF507E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A77003"/>
  <w15:docId w15:val="{DA512A35-1676-45D1-8825-C1BD655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EC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249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7249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3B52"/>
  </w:style>
  <w:style w:type="paragraph" w:styleId="a8">
    <w:name w:val="Balloon Text"/>
    <w:basedOn w:val="a"/>
    <w:link w:val="a9"/>
    <w:rsid w:val="00E570E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E570ED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E570ED"/>
    <w:rPr>
      <w:sz w:val="24"/>
      <w:szCs w:val="28"/>
    </w:rPr>
  </w:style>
  <w:style w:type="character" w:styleId="aa">
    <w:name w:val="Emphasis"/>
    <w:qFormat/>
    <w:rsid w:val="00F90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5047D-9CD3-405E-87C2-83EAB75C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MNRE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Anukoon</dc:creator>
  <cp:lastModifiedBy>DNP</cp:lastModifiedBy>
  <cp:revision>12</cp:revision>
  <cp:lastPrinted>2024-11-01T07:48:00Z</cp:lastPrinted>
  <dcterms:created xsi:type="dcterms:W3CDTF">2022-06-15T05:30:00Z</dcterms:created>
  <dcterms:modified xsi:type="dcterms:W3CDTF">2025-02-07T06:31:00Z</dcterms:modified>
</cp:coreProperties>
</file>